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0D57B4">
        <w:rPr>
          <w:sz w:val="26"/>
          <w:szCs w:val="26"/>
        </w:rPr>
        <w:t>УПРАВЛЕНИЕ ОБРАЗОВАНИЯ ГОРОДА ПЕНЗЫ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0D57B4">
        <w:rPr>
          <w:sz w:val="26"/>
          <w:szCs w:val="26"/>
        </w:rPr>
        <w:t xml:space="preserve">Муниципальное бюджетное общеобразовательное учреждение </w:t>
      </w:r>
    </w:p>
    <w:p w:rsidR="00642402" w:rsidRDefault="00642402" w:rsidP="00642402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0D57B4">
        <w:rPr>
          <w:sz w:val="26"/>
          <w:szCs w:val="26"/>
        </w:rPr>
        <w:t>лицей архитектуры и дизайна № 3 г</w:t>
      </w:r>
      <w:proofErr w:type="gramStart"/>
      <w:r w:rsidRPr="000D57B4">
        <w:rPr>
          <w:sz w:val="26"/>
          <w:szCs w:val="26"/>
        </w:rPr>
        <w:t>.П</w:t>
      </w:r>
      <w:proofErr w:type="gramEnd"/>
      <w:r w:rsidRPr="000D57B4">
        <w:rPr>
          <w:sz w:val="26"/>
          <w:szCs w:val="26"/>
        </w:rPr>
        <w:t>ензы</w:t>
      </w:r>
    </w:p>
    <w:p w:rsidR="000D57B4" w:rsidRDefault="000D57B4" w:rsidP="00642402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(МБОУ ЛАД № 3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ензы)</w:t>
      </w:r>
    </w:p>
    <w:p w:rsidR="000D57B4" w:rsidRPr="000D57B4" w:rsidRDefault="000D57B4" w:rsidP="00642402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0D57B4">
        <w:rPr>
          <w:sz w:val="26"/>
          <w:szCs w:val="26"/>
        </w:rPr>
        <w:t>Принята</w:t>
      </w:r>
      <w:proofErr w:type="gramEnd"/>
      <w:r w:rsidRPr="000D57B4">
        <w:rPr>
          <w:sz w:val="26"/>
          <w:szCs w:val="26"/>
        </w:rPr>
        <w:t xml:space="preserve"> на заседании </w:t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  <w:t xml:space="preserve">   </w:t>
      </w:r>
      <w:r w:rsidR="000D57B4">
        <w:rPr>
          <w:sz w:val="26"/>
          <w:szCs w:val="26"/>
        </w:rPr>
        <w:t>«</w:t>
      </w:r>
      <w:r w:rsidRPr="000D57B4">
        <w:rPr>
          <w:sz w:val="26"/>
          <w:szCs w:val="26"/>
        </w:rPr>
        <w:t>Утверждаю</w:t>
      </w:r>
      <w:r w:rsidR="000D57B4">
        <w:rPr>
          <w:sz w:val="26"/>
          <w:szCs w:val="26"/>
        </w:rPr>
        <w:t>»</w:t>
      </w:r>
    </w:p>
    <w:p w:rsidR="00965751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D57B4">
        <w:rPr>
          <w:sz w:val="26"/>
          <w:szCs w:val="26"/>
        </w:rPr>
        <w:t>педагогического совета</w:t>
      </w:r>
      <w:r w:rsidRPr="000D57B4">
        <w:rPr>
          <w:sz w:val="26"/>
          <w:szCs w:val="26"/>
        </w:rPr>
        <w:tab/>
      </w:r>
    </w:p>
    <w:p w:rsidR="00642402" w:rsidRPr="000D57B4" w:rsidRDefault="00965751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D57B4">
        <w:rPr>
          <w:sz w:val="26"/>
          <w:szCs w:val="26"/>
        </w:rPr>
        <w:t>МБОУ ЛАД № 3 г</w:t>
      </w:r>
      <w:proofErr w:type="gramStart"/>
      <w:r w:rsidRPr="000D57B4">
        <w:rPr>
          <w:sz w:val="26"/>
          <w:szCs w:val="26"/>
        </w:rPr>
        <w:t>.П</w:t>
      </w:r>
      <w:proofErr w:type="gramEnd"/>
      <w:r w:rsidRPr="000D57B4">
        <w:rPr>
          <w:sz w:val="26"/>
          <w:szCs w:val="26"/>
        </w:rPr>
        <w:t>ензы</w:t>
      </w:r>
      <w:r w:rsidR="00642402" w:rsidRPr="000D57B4">
        <w:rPr>
          <w:sz w:val="26"/>
          <w:szCs w:val="26"/>
        </w:rPr>
        <w:tab/>
      </w:r>
      <w:r w:rsidR="00642402" w:rsidRPr="000D57B4">
        <w:rPr>
          <w:sz w:val="26"/>
          <w:szCs w:val="26"/>
        </w:rPr>
        <w:tab/>
        <w:t xml:space="preserve">           </w:t>
      </w:r>
      <w:r w:rsidR="000D57B4">
        <w:rPr>
          <w:sz w:val="26"/>
          <w:szCs w:val="26"/>
        </w:rPr>
        <w:t xml:space="preserve">             </w:t>
      </w:r>
      <w:r w:rsidR="00642402" w:rsidRPr="000D57B4">
        <w:rPr>
          <w:sz w:val="26"/>
          <w:szCs w:val="26"/>
        </w:rPr>
        <w:t>Директор МБОУ ЛАД № 3 г.Пензы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D57B4">
        <w:rPr>
          <w:sz w:val="26"/>
          <w:szCs w:val="26"/>
        </w:rPr>
        <w:t>Протокол № 3 от 02.05.2023</w:t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="000D57B4">
        <w:rPr>
          <w:sz w:val="26"/>
          <w:szCs w:val="26"/>
        </w:rPr>
        <w:t xml:space="preserve">   </w:t>
      </w:r>
      <w:r w:rsidRPr="000D57B4">
        <w:rPr>
          <w:sz w:val="26"/>
          <w:szCs w:val="26"/>
        </w:rPr>
        <w:t xml:space="preserve">____________ </w:t>
      </w:r>
      <w:proofErr w:type="spellStart"/>
      <w:r w:rsidRPr="000D57B4">
        <w:rPr>
          <w:sz w:val="26"/>
          <w:szCs w:val="26"/>
        </w:rPr>
        <w:t>А.А.Горбунцов</w:t>
      </w:r>
      <w:proofErr w:type="spellEnd"/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Pr="000D57B4">
        <w:rPr>
          <w:sz w:val="26"/>
          <w:szCs w:val="26"/>
        </w:rPr>
        <w:tab/>
      </w:r>
      <w:r w:rsidR="000D57B4">
        <w:rPr>
          <w:sz w:val="26"/>
          <w:szCs w:val="26"/>
        </w:rPr>
        <w:t xml:space="preserve">   </w:t>
      </w:r>
      <w:r w:rsidRPr="000D57B4">
        <w:rPr>
          <w:sz w:val="26"/>
          <w:szCs w:val="26"/>
        </w:rPr>
        <w:t>Приказ № 34 от 02.05.2023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D57B4">
        <w:rPr>
          <w:sz w:val="26"/>
          <w:szCs w:val="26"/>
        </w:rPr>
        <w:t>Дополнительная общеобразовательная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D57B4">
        <w:rPr>
          <w:sz w:val="26"/>
          <w:szCs w:val="26"/>
        </w:rPr>
        <w:t xml:space="preserve"> </w:t>
      </w:r>
      <w:proofErr w:type="spellStart"/>
      <w:r w:rsidRPr="000D57B4">
        <w:rPr>
          <w:sz w:val="26"/>
          <w:szCs w:val="26"/>
        </w:rPr>
        <w:t>общеразвивающая</w:t>
      </w:r>
      <w:proofErr w:type="spellEnd"/>
      <w:r w:rsidRPr="000D57B4">
        <w:rPr>
          <w:sz w:val="26"/>
          <w:szCs w:val="26"/>
        </w:rPr>
        <w:t xml:space="preserve"> программа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D57B4">
        <w:rPr>
          <w:sz w:val="26"/>
          <w:szCs w:val="26"/>
        </w:rPr>
        <w:t xml:space="preserve"> «ЗОЖИК» 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D57B4">
        <w:rPr>
          <w:sz w:val="26"/>
          <w:szCs w:val="26"/>
        </w:rPr>
        <w:t xml:space="preserve">Направленность: физкультурно-спортивная 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D57B4">
        <w:rPr>
          <w:sz w:val="26"/>
          <w:szCs w:val="26"/>
        </w:rPr>
        <w:t xml:space="preserve">Возраст обучающихся: 8 - 10 лет 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D57B4">
        <w:rPr>
          <w:sz w:val="26"/>
          <w:szCs w:val="26"/>
        </w:rPr>
        <w:t>Срок реализации: 1 год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0D57B4">
        <w:rPr>
          <w:sz w:val="26"/>
          <w:szCs w:val="26"/>
        </w:rPr>
        <w:t>Разработчик: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0D57B4">
        <w:rPr>
          <w:sz w:val="26"/>
          <w:szCs w:val="26"/>
        </w:rPr>
        <w:t xml:space="preserve">Абаев А.Н., 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0D57B4">
        <w:rPr>
          <w:sz w:val="26"/>
          <w:szCs w:val="26"/>
        </w:rPr>
        <w:t>учитель физической культуры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642402" w:rsidRPr="000D57B4" w:rsidRDefault="000050A5" w:rsidP="00642402">
      <w:pPr>
        <w:pStyle w:val="c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D57B4">
        <w:rPr>
          <w:sz w:val="26"/>
          <w:szCs w:val="26"/>
        </w:rPr>
        <w:t>Пенза, 2023</w:t>
      </w:r>
    </w:p>
    <w:p w:rsidR="00642402" w:rsidRPr="000D57B4" w:rsidRDefault="00642402" w:rsidP="00642402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57B4" w:rsidRDefault="000D57B4" w:rsidP="005D63A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D63A6" w:rsidRPr="000D57B4" w:rsidRDefault="005D63A6" w:rsidP="005D63A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lastRenderedPageBreak/>
        <w:t>Оглавление</w:t>
      </w:r>
    </w:p>
    <w:p w:rsidR="005D63A6" w:rsidRPr="000D57B4" w:rsidRDefault="005D63A6" w:rsidP="005D63A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D63A6" w:rsidRPr="000D57B4" w:rsidRDefault="005D63A6" w:rsidP="005D63A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D63A6" w:rsidRPr="000D57B4" w:rsidRDefault="005D63A6" w:rsidP="005D63A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D63A6" w:rsidRPr="000D57B4" w:rsidRDefault="005D63A6" w:rsidP="005D63A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D63A6" w:rsidRPr="000D57B4" w:rsidRDefault="005D63A6" w:rsidP="005D63A6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Пояснительная </w:t>
      </w:r>
      <w:r w:rsidR="000D57B4">
        <w:rPr>
          <w:rFonts w:ascii="Times New Roman" w:hAnsi="Times New Roman" w:cs="Times New Roman"/>
          <w:sz w:val="26"/>
          <w:szCs w:val="26"/>
        </w:rPr>
        <w:t>записка</w:t>
      </w:r>
      <w:r w:rsidRPr="000D57B4">
        <w:rPr>
          <w:rFonts w:ascii="Times New Roman" w:hAnsi="Times New Roman" w:cs="Times New Roman"/>
          <w:sz w:val="26"/>
          <w:szCs w:val="26"/>
        </w:rPr>
        <w:t>…………………………………………………….. 3</w:t>
      </w:r>
    </w:p>
    <w:p w:rsidR="005D63A6" w:rsidRPr="000D57B4" w:rsidRDefault="005D63A6" w:rsidP="005D63A6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>Ожидаемые  результаты  освоения программы</w:t>
      </w:r>
      <w:r w:rsidR="000D57B4">
        <w:rPr>
          <w:rFonts w:ascii="Times New Roman" w:hAnsi="Times New Roman" w:cs="Times New Roman"/>
          <w:sz w:val="26"/>
          <w:szCs w:val="26"/>
        </w:rPr>
        <w:t xml:space="preserve">   </w:t>
      </w:r>
      <w:r w:rsidRPr="000D57B4">
        <w:rPr>
          <w:rFonts w:ascii="Times New Roman" w:hAnsi="Times New Roman" w:cs="Times New Roman"/>
          <w:sz w:val="26"/>
          <w:szCs w:val="26"/>
        </w:rPr>
        <w:t>………………………</w:t>
      </w:r>
      <w:r w:rsidR="0017141F" w:rsidRPr="000D57B4">
        <w:rPr>
          <w:rFonts w:ascii="Times New Roman" w:hAnsi="Times New Roman" w:cs="Times New Roman"/>
          <w:sz w:val="26"/>
          <w:szCs w:val="26"/>
        </w:rPr>
        <w:t>…</w:t>
      </w:r>
      <w:r w:rsidRPr="000D57B4">
        <w:rPr>
          <w:rFonts w:ascii="Times New Roman" w:hAnsi="Times New Roman" w:cs="Times New Roman"/>
          <w:sz w:val="26"/>
          <w:szCs w:val="26"/>
        </w:rPr>
        <w:t xml:space="preserve"> </w:t>
      </w:r>
      <w:r w:rsidR="0017141F" w:rsidRPr="000D57B4">
        <w:rPr>
          <w:rFonts w:ascii="Times New Roman" w:hAnsi="Times New Roman" w:cs="Times New Roman"/>
          <w:sz w:val="26"/>
          <w:szCs w:val="26"/>
        </w:rPr>
        <w:t>6</w:t>
      </w:r>
    </w:p>
    <w:p w:rsidR="005D63A6" w:rsidRPr="000D57B4" w:rsidRDefault="005D63A6" w:rsidP="005D63A6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Учебно-тематический </w:t>
      </w:r>
      <w:r w:rsidR="000D57B4">
        <w:rPr>
          <w:rFonts w:ascii="Times New Roman" w:hAnsi="Times New Roman" w:cs="Times New Roman"/>
          <w:sz w:val="26"/>
          <w:szCs w:val="26"/>
        </w:rPr>
        <w:t>п</w:t>
      </w:r>
      <w:r w:rsidRPr="000D57B4">
        <w:rPr>
          <w:rFonts w:ascii="Times New Roman" w:hAnsi="Times New Roman" w:cs="Times New Roman"/>
          <w:sz w:val="26"/>
          <w:szCs w:val="26"/>
        </w:rPr>
        <w:t>лан………………………………………………… 7</w:t>
      </w:r>
    </w:p>
    <w:p w:rsidR="005D63A6" w:rsidRPr="000D57B4" w:rsidRDefault="005D63A6" w:rsidP="005D63A6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Содержание программы……………………………………………………. </w:t>
      </w:r>
      <w:r w:rsidR="0017141F" w:rsidRPr="000D57B4">
        <w:rPr>
          <w:rFonts w:ascii="Times New Roman" w:hAnsi="Times New Roman" w:cs="Times New Roman"/>
          <w:sz w:val="26"/>
          <w:szCs w:val="26"/>
        </w:rPr>
        <w:t>8</w:t>
      </w:r>
    </w:p>
    <w:p w:rsidR="005D63A6" w:rsidRPr="000D57B4" w:rsidRDefault="005D63A6" w:rsidP="005D63A6">
      <w:pPr>
        <w:pStyle w:val="a4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>Условия реализации программы…………………………………</w:t>
      </w:r>
      <w:r w:rsidR="000D57B4">
        <w:rPr>
          <w:rFonts w:ascii="Times New Roman" w:hAnsi="Times New Roman" w:cs="Times New Roman"/>
          <w:sz w:val="26"/>
          <w:szCs w:val="26"/>
        </w:rPr>
        <w:t>..</w:t>
      </w:r>
      <w:r w:rsidRPr="000D57B4">
        <w:rPr>
          <w:rFonts w:ascii="Times New Roman" w:hAnsi="Times New Roman" w:cs="Times New Roman"/>
          <w:sz w:val="26"/>
          <w:szCs w:val="26"/>
        </w:rPr>
        <w:t xml:space="preserve">……… </w:t>
      </w:r>
      <w:r w:rsidR="000D57B4">
        <w:rPr>
          <w:rFonts w:ascii="Times New Roman" w:hAnsi="Times New Roman" w:cs="Times New Roman"/>
          <w:sz w:val="26"/>
          <w:szCs w:val="26"/>
        </w:rPr>
        <w:t>13</w:t>
      </w:r>
    </w:p>
    <w:p w:rsidR="005D63A6" w:rsidRPr="000D57B4" w:rsidRDefault="005D63A6" w:rsidP="005D63A6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>Список литературы………………………………</w:t>
      </w:r>
      <w:r w:rsidR="000D57B4">
        <w:rPr>
          <w:rFonts w:ascii="Times New Roman" w:hAnsi="Times New Roman" w:cs="Times New Roman"/>
          <w:sz w:val="26"/>
          <w:szCs w:val="26"/>
        </w:rPr>
        <w:t xml:space="preserve">  </w:t>
      </w:r>
      <w:r w:rsidRPr="000D57B4">
        <w:rPr>
          <w:rFonts w:ascii="Times New Roman" w:hAnsi="Times New Roman" w:cs="Times New Roman"/>
          <w:sz w:val="26"/>
          <w:szCs w:val="26"/>
        </w:rPr>
        <w:t xml:space="preserve">……………………….. </w:t>
      </w:r>
      <w:r w:rsidR="000D57B4">
        <w:rPr>
          <w:rFonts w:ascii="Times New Roman" w:hAnsi="Times New Roman" w:cs="Times New Roman"/>
          <w:sz w:val="26"/>
          <w:szCs w:val="26"/>
        </w:rPr>
        <w:t>14</w:t>
      </w:r>
    </w:p>
    <w:p w:rsidR="005D63A6" w:rsidRPr="000D57B4" w:rsidRDefault="005D63A6" w:rsidP="005D63A6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>Воспитательная работа……………………………………</w:t>
      </w:r>
      <w:r w:rsidR="000D57B4">
        <w:rPr>
          <w:rFonts w:ascii="Times New Roman" w:hAnsi="Times New Roman" w:cs="Times New Roman"/>
          <w:sz w:val="26"/>
          <w:szCs w:val="26"/>
        </w:rPr>
        <w:t xml:space="preserve">  </w:t>
      </w:r>
      <w:r w:rsidRPr="000D57B4">
        <w:rPr>
          <w:rFonts w:ascii="Times New Roman" w:hAnsi="Times New Roman" w:cs="Times New Roman"/>
          <w:sz w:val="26"/>
          <w:szCs w:val="26"/>
        </w:rPr>
        <w:t xml:space="preserve">……………… </w:t>
      </w:r>
      <w:r w:rsidR="000D57B4">
        <w:rPr>
          <w:rFonts w:ascii="Times New Roman" w:hAnsi="Times New Roman" w:cs="Times New Roman"/>
          <w:sz w:val="26"/>
          <w:szCs w:val="26"/>
        </w:rPr>
        <w:t>15</w:t>
      </w:r>
    </w:p>
    <w:p w:rsidR="005D63A6" w:rsidRPr="000D57B4" w:rsidRDefault="005D63A6" w:rsidP="005D63A6">
      <w:pPr>
        <w:shd w:val="clear" w:color="auto" w:fill="FFFFFF"/>
        <w:spacing w:after="0" w:line="360" w:lineRule="auto"/>
        <w:ind w:left="360"/>
        <w:rPr>
          <w:sz w:val="26"/>
          <w:szCs w:val="26"/>
        </w:rPr>
      </w:pPr>
    </w:p>
    <w:p w:rsidR="005D63A6" w:rsidRPr="000D57B4" w:rsidRDefault="005D63A6" w:rsidP="005D63A6">
      <w:pPr>
        <w:spacing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7B4">
        <w:rPr>
          <w:rFonts w:ascii="Times New Roman" w:hAnsi="Times New Roman" w:cs="Times New Roman"/>
          <w:b/>
          <w:sz w:val="26"/>
          <w:szCs w:val="26"/>
        </w:rPr>
        <w:t>КОМПЛЕКС ОСНОВНЫХ ХАРАКТЕРИСТИК ДОПОЛНИТЕЛЬНОЙ ОБЩЕОБРАЗОВАТЕЛЬНОЙ ОБЩЕРАЗВИВАЮЩЕЙ ПРОГРАММЫ</w:t>
      </w:r>
    </w:p>
    <w:p w:rsidR="005D63A6" w:rsidRPr="000D57B4" w:rsidRDefault="005D63A6" w:rsidP="005D63A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highlight w:val="lightGray"/>
        </w:rPr>
      </w:pPr>
      <w:r w:rsidRPr="000D57B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5D63A6" w:rsidRPr="000D57B4" w:rsidRDefault="005D63A6" w:rsidP="005D63A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5D63A6" w:rsidRPr="000D57B4" w:rsidRDefault="005D63A6" w:rsidP="005D63A6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Дополнительная общеобразовательная </w:t>
      </w:r>
      <w:proofErr w:type="spellStart"/>
      <w:r w:rsidRPr="000D57B4">
        <w:rPr>
          <w:rFonts w:ascii="Times New Roman" w:hAnsi="Times New Roman" w:cs="Times New Roman"/>
          <w:sz w:val="26"/>
          <w:szCs w:val="26"/>
        </w:rPr>
        <w:t>общеразвивающая</w:t>
      </w:r>
      <w:proofErr w:type="spellEnd"/>
      <w:r w:rsidRPr="000D57B4">
        <w:rPr>
          <w:rFonts w:ascii="Times New Roman" w:hAnsi="Times New Roman" w:cs="Times New Roman"/>
          <w:sz w:val="26"/>
          <w:szCs w:val="26"/>
        </w:rPr>
        <w:t xml:space="preserve"> программа </w:t>
      </w:r>
      <w:r w:rsidRPr="000D57B4">
        <w:rPr>
          <w:rFonts w:ascii="Times New Roman" w:hAnsi="Times New Roman" w:cs="Times New Roman"/>
          <w:i/>
          <w:sz w:val="26"/>
          <w:szCs w:val="26"/>
        </w:rPr>
        <w:t>«ЗОЖИК» является</w:t>
      </w:r>
    </w:p>
    <w:p w:rsidR="005D63A6" w:rsidRPr="000D57B4" w:rsidRDefault="005D63A6" w:rsidP="005D63A6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по содержанию – </w:t>
      </w:r>
      <w:proofErr w:type="gramStart"/>
      <w:r w:rsidRPr="000D57B4">
        <w:rPr>
          <w:rFonts w:ascii="Times New Roman" w:hAnsi="Times New Roman" w:cs="Times New Roman"/>
          <w:i/>
          <w:sz w:val="26"/>
          <w:szCs w:val="26"/>
        </w:rPr>
        <w:t>физкультурно-спортивной</w:t>
      </w:r>
      <w:proofErr w:type="gramEnd"/>
      <w:r w:rsidRPr="000D57B4">
        <w:rPr>
          <w:rFonts w:ascii="Times New Roman" w:hAnsi="Times New Roman" w:cs="Times New Roman"/>
          <w:i/>
          <w:sz w:val="26"/>
          <w:szCs w:val="26"/>
        </w:rPr>
        <w:t>;</w:t>
      </w:r>
    </w:p>
    <w:p w:rsidR="005D63A6" w:rsidRPr="000D57B4" w:rsidRDefault="005D63A6" w:rsidP="005D63A6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 по уровню освоения – </w:t>
      </w:r>
      <w:proofErr w:type="gramStart"/>
      <w:r w:rsidRPr="000D57B4">
        <w:rPr>
          <w:rFonts w:ascii="Times New Roman" w:hAnsi="Times New Roman" w:cs="Times New Roman"/>
          <w:i/>
          <w:sz w:val="26"/>
          <w:szCs w:val="26"/>
        </w:rPr>
        <w:t>базовой</w:t>
      </w:r>
      <w:proofErr w:type="gramEnd"/>
      <w:r w:rsidRPr="000D57B4">
        <w:rPr>
          <w:rFonts w:ascii="Times New Roman" w:hAnsi="Times New Roman" w:cs="Times New Roman"/>
          <w:i/>
          <w:sz w:val="26"/>
          <w:szCs w:val="26"/>
        </w:rPr>
        <w:t>;</w:t>
      </w:r>
    </w:p>
    <w:p w:rsidR="005D63A6" w:rsidRPr="000D57B4" w:rsidRDefault="005D63A6" w:rsidP="005D63A6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по форме организации - </w:t>
      </w:r>
      <w:r w:rsidRPr="000D57B4">
        <w:rPr>
          <w:rFonts w:ascii="Times New Roman" w:hAnsi="Times New Roman" w:cs="Times New Roman"/>
          <w:i/>
          <w:sz w:val="26"/>
          <w:szCs w:val="26"/>
        </w:rPr>
        <w:t>очной, групповой;</w:t>
      </w:r>
    </w:p>
    <w:p w:rsidR="005D63A6" w:rsidRPr="000D57B4" w:rsidRDefault="005D63A6" w:rsidP="005D63A6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по степени авторства  – </w:t>
      </w:r>
      <w:r w:rsidRPr="000D57B4">
        <w:rPr>
          <w:rFonts w:ascii="Times New Roman" w:hAnsi="Times New Roman" w:cs="Times New Roman"/>
          <w:i/>
          <w:sz w:val="26"/>
          <w:szCs w:val="26"/>
        </w:rPr>
        <w:t>модифицированной</w:t>
      </w:r>
      <w:r w:rsidRPr="000D57B4">
        <w:rPr>
          <w:rFonts w:ascii="Times New Roman" w:hAnsi="Times New Roman" w:cs="Times New Roman"/>
          <w:sz w:val="26"/>
          <w:szCs w:val="26"/>
        </w:rPr>
        <w:t>.</w:t>
      </w:r>
    </w:p>
    <w:p w:rsidR="005D63A6" w:rsidRPr="000D57B4" w:rsidRDefault="005D63A6" w:rsidP="005D63A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3A6" w:rsidRPr="000D57B4" w:rsidRDefault="005D63A6" w:rsidP="005D63A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sz w:val="26"/>
          <w:szCs w:val="26"/>
        </w:rPr>
        <w:t xml:space="preserve">Настоящее программа разработана в соответствии </w:t>
      </w:r>
      <w:r w:rsidRPr="000D57B4">
        <w:rPr>
          <w:rFonts w:ascii="Times New Roman" w:hAnsi="Times New Roman" w:cs="Times New Roman"/>
          <w:sz w:val="26"/>
          <w:szCs w:val="26"/>
        </w:rPr>
        <w:t>с нормативно-правовыми документами:</w:t>
      </w:r>
    </w:p>
    <w:p w:rsidR="005D63A6" w:rsidRPr="000D57B4" w:rsidRDefault="005D63A6" w:rsidP="005D63A6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Нормативные основания для создания дополнительной общеобразовательной </w:t>
      </w:r>
      <w:proofErr w:type="spellStart"/>
      <w:r w:rsidRPr="000D57B4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0D57B4">
        <w:rPr>
          <w:rFonts w:ascii="Times New Roman" w:hAnsi="Times New Roman" w:cs="Times New Roman"/>
          <w:sz w:val="26"/>
          <w:szCs w:val="26"/>
        </w:rPr>
        <w:t xml:space="preserve"> программы: </w:t>
      </w:r>
    </w:p>
    <w:p w:rsidR="005D63A6" w:rsidRPr="000D57B4" w:rsidRDefault="005D63A6" w:rsidP="005D63A6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273-ФЗ «Об образовании в Российской Федерации»; </w:t>
      </w:r>
    </w:p>
    <w:p w:rsidR="005D63A6" w:rsidRPr="000D57B4" w:rsidRDefault="005D63A6" w:rsidP="005D63A6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«О национальных целях развития Российской Федерации на период до 2030 года»; </w:t>
      </w:r>
    </w:p>
    <w:p w:rsidR="005D63A6" w:rsidRPr="000D57B4" w:rsidRDefault="005D63A6" w:rsidP="005D63A6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Концепция развития дополнительного образования до 2030 года (утверждена распоряжением Правительства РФ от 31.03.2022 № 678-р); </w:t>
      </w:r>
    </w:p>
    <w:p w:rsidR="005D63A6" w:rsidRPr="000D57B4" w:rsidRDefault="005D63A6" w:rsidP="005D63A6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 </w:t>
      </w:r>
    </w:p>
    <w:p w:rsidR="005D63A6" w:rsidRPr="000D57B4" w:rsidRDefault="005D63A6" w:rsidP="005D63A6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 </w:t>
      </w:r>
    </w:p>
    <w:p w:rsidR="005D63A6" w:rsidRPr="000D57B4" w:rsidRDefault="005D63A6" w:rsidP="005D63A6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5D63A6" w:rsidRPr="000D57B4" w:rsidRDefault="005D63A6" w:rsidP="005D63A6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5D63A6" w:rsidRPr="000D57B4" w:rsidRDefault="005D63A6" w:rsidP="005D63A6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Приказ Министерства просвещения РФ от 03.09.2019 № 467 «Об утверждении Целевой </w:t>
      </w:r>
      <w:proofErr w:type="gramStart"/>
      <w:r w:rsidRPr="000D57B4">
        <w:rPr>
          <w:rFonts w:ascii="Times New Roman" w:hAnsi="Times New Roman" w:cs="Times New Roman"/>
          <w:sz w:val="26"/>
          <w:szCs w:val="26"/>
        </w:rPr>
        <w:t>модели развития региональных систем дополнительного образования детей</w:t>
      </w:r>
      <w:proofErr w:type="gramEnd"/>
      <w:r w:rsidRPr="000D57B4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5D63A6" w:rsidRPr="000D57B4" w:rsidRDefault="005D63A6" w:rsidP="005D63A6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lastRenderedPageBreak/>
        <w:t>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5D63A6" w:rsidRPr="000D57B4" w:rsidRDefault="005D63A6" w:rsidP="005D63A6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D63A6" w:rsidRPr="000D57B4" w:rsidRDefault="005D63A6" w:rsidP="005D63A6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Методические рекомендации по разработке дополнительных общеобразовательных </w:t>
      </w:r>
      <w:proofErr w:type="spellStart"/>
      <w:r w:rsidRPr="000D57B4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0D57B4">
        <w:rPr>
          <w:rFonts w:ascii="Times New Roman" w:hAnsi="Times New Roman" w:cs="Times New Roman"/>
          <w:sz w:val="26"/>
          <w:szCs w:val="26"/>
        </w:rPr>
        <w:t xml:space="preserve"> программ </w:t>
      </w:r>
      <w:proofErr w:type="gramStart"/>
      <w:r w:rsidRPr="000D57B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D57B4">
        <w:rPr>
          <w:rFonts w:ascii="Times New Roman" w:hAnsi="Times New Roman" w:cs="Times New Roman"/>
          <w:sz w:val="26"/>
          <w:szCs w:val="26"/>
        </w:rPr>
        <w:t>Приложение к письму МО и Н СО от 12.09.2022 № МО/1141-ТУ);</w:t>
      </w:r>
    </w:p>
    <w:p w:rsidR="005D63A6" w:rsidRPr="000D57B4" w:rsidRDefault="005D63A6" w:rsidP="005D63A6">
      <w:pPr>
        <w:numPr>
          <w:ilvl w:val="0"/>
          <w:numId w:val="3"/>
        </w:numPr>
        <w:suppressAutoHyphens/>
        <w:spacing w:after="0"/>
        <w:ind w:left="0" w:firstLine="20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>Устав МБОУ ЛАД № 3 г</w:t>
      </w:r>
      <w:proofErr w:type="gramStart"/>
      <w:r w:rsidRPr="000D57B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0D57B4">
        <w:rPr>
          <w:rFonts w:ascii="Times New Roman" w:hAnsi="Times New Roman" w:cs="Times New Roman"/>
          <w:sz w:val="26"/>
          <w:szCs w:val="26"/>
        </w:rPr>
        <w:t>ензы;</w:t>
      </w:r>
    </w:p>
    <w:p w:rsidR="005D63A6" w:rsidRPr="000D57B4" w:rsidRDefault="005D63A6" w:rsidP="005D63A6">
      <w:pPr>
        <w:numPr>
          <w:ilvl w:val="0"/>
          <w:numId w:val="3"/>
        </w:numPr>
        <w:suppressAutoHyphens/>
        <w:spacing w:after="0"/>
        <w:ind w:left="0" w:firstLine="20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 xml:space="preserve">Положение о дополнительной общеобразовательной </w:t>
      </w:r>
      <w:proofErr w:type="spellStart"/>
      <w:r w:rsidRPr="000D57B4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0D57B4">
        <w:rPr>
          <w:rFonts w:ascii="Times New Roman" w:hAnsi="Times New Roman" w:cs="Times New Roman"/>
          <w:sz w:val="26"/>
          <w:szCs w:val="26"/>
        </w:rPr>
        <w:t xml:space="preserve"> программе МБОУ ЛАД № 3 г. Пензы.</w:t>
      </w:r>
    </w:p>
    <w:p w:rsidR="005D63A6" w:rsidRPr="000D57B4" w:rsidRDefault="005D63A6" w:rsidP="005D63A6">
      <w:pPr>
        <w:suppressAutoHyphens/>
        <w:spacing w:after="0"/>
        <w:ind w:left="20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63A6" w:rsidRPr="000D57B4" w:rsidRDefault="005D63A6" w:rsidP="005D63A6">
      <w:pPr>
        <w:spacing w:after="0" w:line="240" w:lineRule="auto"/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0D57B4">
        <w:rPr>
          <w:rFonts w:ascii="Times New Roman" w:hAnsi="Times New Roman" w:cs="Times New Roman"/>
          <w:b/>
          <w:color w:val="000000"/>
          <w:sz w:val="26"/>
          <w:szCs w:val="26"/>
        </w:rPr>
        <w:t>Актуальность</w:t>
      </w:r>
      <w:r w:rsidRPr="000D57B4">
        <w:rPr>
          <w:b/>
          <w:color w:val="000000"/>
          <w:sz w:val="26"/>
          <w:szCs w:val="26"/>
        </w:rPr>
        <w:t xml:space="preserve"> </w:t>
      </w:r>
      <w:r w:rsidRPr="000D57B4">
        <w:rPr>
          <w:rFonts w:ascii="Times New Roman" w:hAnsi="Times New Roman" w:cs="Times New Roman"/>
          <w:b/>
          <w:color w:val="000000"/>
          <w:sz w:val="26"/>
          <w:szCs w:val="26"/>
        </w:rPr>
        <w:t>программы</w:t>
      </w:r>
    </w:p>
    <w:p w:rsidR="005D63A6" w:rsidRPr="000D57B4" w:rsidRDefault="005D63A6" w:rsidP="005D63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b/>
          <w:color w:val="000000"/>
          <w:sz w:val="26"/>
          <w:szCs w:val="26"/>
        </w:rPr>
        <w:t xml:space="preserve"> </w:t>
      </w:r>
      <w:r w:rsidRPr="000D57B4">
        <w:rPr>
          <w:rFonts w:ascii="Times New Roman" w:hAnsi="Times New Roman" w:cs="Times New Roman"/>
          <w:sz w:val="26"/>
          <w:szCs w:val="26"/>
        </w:rPr>
        <w:t xml:space="preserve">Физическая культура, спорт с давних пор составляет неотъемлемую часть жизни человека. Спорт – организованная по определенным правилам деятельность людей, состоящая в сопоставлении интеллектуальных и физических возможностей, а также подготовка к этой деятельности и межличностные отношения, возникающие в ее процессе.  Спортивные игры, соревнования направлены на всестороннее физическое развитие и способствуют совершенствованию многих необходимых в жизни морально-волевых качеств. Спорт является составной частью физической культуры, в нем ярко проявляются нравственные, моральные установки подрастающего человека, воля, стремление к победе, умение мобилизовать физические, психические и нравственные качества. Физическая культура – сфера массовой деятельности и представляет собой процесс и результат деятельности, средство и способ физического совершенствования человека, что является значимым условием выполнения социальных обязанностей. </w:t>
      </w:r>
    </w:p>
    <w:p w:rsidR="005D63A6" w:rsidRPr="000D57B4" w:rsidRDefault="005D63A6" w:rsidP="005D63A6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0D57B4">
        <w:rPr>
          <w:sz w:val="26"/>
          <w:szCs w:val="26"/>
        </w:rPr>
        <w:t>Физическая культура и спорт – обширное педагогическое пространство. В настоящее время возрастает значение занятий спортом как важнейшей части программы оздоровления населения, укрепления здоровья, создания с самого раннего возраста надежной основы будущего долголетия.</w:t>
      </w:r>
    </w:p>
    <w:p w:rsidR="005D63A6" w:rsidRPr="000D57B4" w:rsidRDefault="005D63A6" w:rsidP="005D63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>Программа физкультурно-спортивной направленности обеспечивают развитие не только физических способностей, но и таких личностных качеств обучающихся, как благородство, рассудительность, честность, доброта, вежливость; а также воспитание чувства патриотизма, уважения друг к другу и к старшим.</w:t>
      </w:r>
    </w:p>
    <w:p w:rsidR="009733F7" w:rsidRPr="000D57B4" w:rsidRDefault="009733F7" w:rsidP="009733F7">
      <w:pPr>
        <w:spacing w:after="0"/>
        <w:ind w:firstLine="709"/>
        <w:contextualSpacing/>
        <w:jc w:val="both"/>
        <w:rPr>
          <w:rStyle w:val="CharAttribute484"/>
          <w:rFonts w:eastAsia="№Е" w:hAnsi="Times New Roman" w:cs="Times New Roman"/>
          <w:iCs/>
          <w:sz w:val="26"/>
          <w:szCs w:val="26"/>
        </w:rPr>
      </w:pPr>
      <w:r w:rsidRPr="000D57B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Новизна программы </w:t>
      </w:r>
      <w:r w:rsidRPr="000D57B4">
        <w:rPr>
          <w:rFonts w:ascii="Times New Roman" w:hAnsi="Times New Roman" w:cs="Times New Roman"/>
          <w:sz w:val="26"/>
          <w:szCs w:val="26"/>
        </w:rPr>
        <w:t xml:space="preserve">заключается в ее направленности на приоритетность достижения личностных результатов освоения программы средствами </w:t>
      </w:r>
      <w:r w:rsidRPr="000D57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физкультурно-спортивной деятельности (игра в футбол), формировании базовых национальных ценностей. В основе построения программы лежит</w:t>
      </w:r>
      <w:r w:rsidRPr="000D57B4">
        <w:rPr>
          <w:rStyle w:val="CharAttribute484"/>
          <w:rFonts w:eastAsia="№Е" w:hAnsi="Times New Roman" w:cs="Times New Roman"/>
          <w:iCs/>
          <w:sz w:val="26"/>
          <w:szCs w:val="26"/>
        </w:rPr>
        <w:t xml:space="preserve"> </w:t>
      </w:r>
      <w:r w:rsidRPr="000D57B4">
        <w:rPr>
          <w:rStyle w:val="CharAttribute484"/>
          <w:rFonts w:eastAsia="№Е" w:hAnsi="Times New Roman" w:cs="Times New Roman"/>
          <w:i w:val="0"/>
          <w:iCs/>
          <w:sz w:val="26"/>
          <w:szCs w:val="26"/>
        </w:rPr>
        <w:t xml:space="preserve">логика </w:t>
      </w:r>
      <w:r w:rsidRPr="000D57B4">
        <w:rPr>
          <w:rStyle w:val="CharAttribute484"/>
          <w:rFonts w:eastAsia="№Е" w:hAnsi="Times New Roman" w:cs="Times New Roman"/>
          <w:i w:val="0"/>
          <w:iCs/>
          <w:sz w:val="26"/>
          <w:szCs w:val="26"/>
        </w:rPr>
        <w:lastRenderedPageBreak/>
        <w:t xml:space="preserve">формирования социально значимых знаний, отношений и опыта в различных видах воспитывающей деятельности: </w:t>
      </w:r>
      <w:r w:rsidRPr="000D57B4">
        <w:rPr>
          <w:rFonts w:ascii="Times New Roman" w:hAnsi="Times New Roman" w:cs="Times New Roman"/>
          <w:sz w:val="26"/>
          <w:szCs w:val="26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5D63A6" w:rsidRPr="000D57B4" w:rsidRDefault="005D63A6" w:rsidP="005D63A6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5D63A6" w:rsidRPr="000D57B4" w:rsidRDefault="005D63A6" w:rsidP="005D63A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0D57B4">
        <w:rPr>
          <w:b/>
          <w:sz w:val="26"/>
          <w:szCs w:val="26"/>
        </w:rPr>
        <w:t>Адресат  программы:</w:t>
      </w:r>
    </w:p>
    <w:p w:rsidR="005D63A6" w:rsidRPr="000D57B4" w:rsidRDefault="005D63A6" w:rsidP="005D63A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>Программа «ЗОЖИК»  рассчитана на детей в возрасте от 8 лет до 11 лет. Зачисление в группы – на добровольной основе</w:t>
      </w:r>
      <w:r w:rsidR="00292270">
        <w:rPr>
          <w:rFonts w:ascii="Times New Roman" w:hAnsi="Times New Roman" w:cs="Times New Roman"/>
          <w:sz w:val="26"/>
          <w:szCs w:val="26"/>
        </w:rPr>
        <w:t>, при медицинском допуске</w:t>
      </w:r>
      <w:r w:rsidRPr="000D57B4">
        <w:rPr>
          <w:rFonts w:ascii="Times New Roman" w:hAnsi="Times New Roman" w:cs="Times New Roman"/>
          <w:sz w:val="26"/>
          <w:szCs w:val="26"/>
        </w:rPr>
        <w:t>.</w:t>
      </w:r>
    </w:p>
    <w:p w:rsidR="005D63A6" w:rsidRPr="000D57B4" w:rsidRDefault="005D63A6" w:rsidP="005D63A6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D57B4">
        <w:rPr>
          <w:rFonts w:ascii="Times New Roman" w:hAnsi="Times New Roman" w:cs="Times New Roman"/>
          <w:b/>
          <w:sz w:val="26"/>
          <w:szCs w:val="26"/>
        </w:rPr>
        <w:t xml:space="preserve">Объем и сроки  реализации </w:t>
      </w:r>
      <w:r w:rsidRPr="000D57B4">
        <w:rPr>
          <w:rFonts w:ascii="Times New Roman" w:hAnsi="Times New Roman" w:cs="Times New Roman"/>
          <w:sz w:val="26"/>
          <w:szCs w:val="26"/>
        </w:rPr>
        <w:t>программы:</w:t>
      </w:r>
    </w:p>
    <w:p w:rsidR="005D63A6" w:rsidRPr="000D57B4" w:rsidRDefault="005D63A6" w:rsidP="005D63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>Программа рассчитана на  1 год обучения, 34 часа в год, 1 час в неделю.</w:t>
      </w:r>
    </w:p>
    <w:p w:rsidR="005D63A6" w:rsidRPr="000D57B4" w:rsidRDefault="005D63A6" w:rsidP="005D63A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57B4">
        <w:rPr>
          <w:rFonts w:ascii="Times New Roman" w:hAnsi="Times New Roman" w:cs="Times New Roman"/>
          <w:b/>
          <w:sz w:val="26"/>
          <w:szCs w:val="26"/>
        </w:rPr>
        <w:t xml:space="preserve">Форма реализации </w:t>
      </w:r>
      <w:r w:rsidRPr="000D57B4">
        <w:rPr>
          <w:rFonts w:ascii="Times New Roman" w:hAnsi="Times New Roman" w:cs="Times New Roman"/>
          <w:sz w:val="26"/>
          <w:szCs w:val="26"/>
        </w:rPr>
        <w:t>образовательной программы очная. Основной формой обучения является занятие.</w:t>
      </w:r>
    </w:p>
    <w:p w:rsidR="005D63A6" w:rsidRPr="000D57B4" w:rsidRDefault="005D63A6" w:rsidP="005D63A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b/>
          <w:sz w:val="26"/>
          <w:szCs w:val="26"/>
        </w:rPr>
        <w:t xml:space="preserve">Режим проведения занятий </w:t>
      </w:r>
      <w:r w:rsidRPr="000D57B4">
        <w:rPr>
          <w:rFonts w:ascii="Times New Roman" w:hAnsi="Times New Roman" w:cs="Times New Roman"/>
          <w:sz w:val="26"/>
          <w:szCs w:val="26"/>
        </w:rPr>
        <w:t>соответствует возрасту учащихся: 45 минут.</w:t>
      </w:r>
    </w:p>
    <w:p w:rsidR="00006E33" w:rsidRPr="000D57B4" w:rsidRDefault="00006E33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</w:p>
    <w:p w:rsidR="009733F7" w:rsidRPr="000D57B4" w:rsidRDefault="009733F7" w:rsidP="009733F7">
      <w:pPr>
        <w:spacing w:after="0" w:line="240" w:lineRule="auto"/>
        <w:ind w:firstLine="652"/>
        <w:contextualSpacing/>
        <w:jc w:val="both"/>
        <w:rPr>
          <w:rFonts w:asciiTheme="majorBidi" w:hAnsiTheme="majorBidi" w:cstheme="majorBidi"/>
          <w:b/>
          <w:i/>
          <w:sz w:val="26"/>
          <w:szCs w:val="26"/>
        </w:rPr>
      </w:pPr>
    </w:p>
    <w:p w:rsidR="009733F7" w:rsidRPr="000D57B4" w:rsidRDefault="009733F7" w:rsidP="009733F7">
      <w:pPr>
        <w:spacing w:after="0" w:line="240" w:lineRule="auto"/>
        <w:ind w:firstLine="652"/>
        <w:contextualSpacing/>
        <w:jc w:val="both"/>
        <w:rPr>
          <w:rFonts w:asciiTheme="majorBidi" w:hAnsiTheme="majorBidi" w:cstheme="majorBidi"/>
          <w:b/>
          <w:sz w:val="26"/>
          <w:szCs w:val="26"/>
        </w:rPr>
      </w:pPr>
      <w:r w:rsidRPr="000D57B4">
        <w:rPr>
          <w:rFonts w:asciiTheme="majorBidi" w:hAnsiTheme="majorBidi" w:cstheme="majorBidi"/>
          <w:b/>
          <w:sz w:val="26"/>
          <w:szCs w:val="26"/>
        </w:rPr>
        <w:t>Цель и задачи программы</w:t>
      </w:r>
    </w:p>
    <w:p w:rsidR="009733F7" w:rsidRPr="000D57B4" w:rsidRDefault="009733F7" w:rsidP="009733F7">
      <w:pPr>
        <w:spacing w:after="0"/>
        <w:ind w:firstLine="652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7B4">
        <w:rPr>
          <w:rFonts w:ascii="Times New Roman" w:hAnsi="Times New Roman" w:cs="Times New Roman"/>
          <w:bCs/>
          <w:iCs/>
          <w:sz w:val="26"/>
          <w:szCs w:val="26"/>
        </w:rPr>
        <w:t xml:space="preserve">Цель – </w:t>
      </w:r>
      <w:r w:rsidRPr="000D57B4">
        <w:rPr>
          <w:rFonts w:ascii="Times New Roman" w:hAnsi="Times New Roman" w:cs="Times New Roman"/>
          <w:sz w:val="26"/>
          <w:szCs w:val="26"/>
        </w:rPr>
        <w:t xml:space="preserve">овладение </w:t>
      </w:r>
      <w:proofErr w:type="gramStart"/>
      <w:r w:rsidRPr="000D57B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D57B4">
        <w:rPr>
          <w:rFonts w:ascii="Times New Roman" w:hAnsi="Times New Roman" w:cs="Times New Roman"/>
          <w:sz w:val="26"/>
          <w:szCs w:val="26"/>
        </w:rPr>
        <w:t xml:space="preserve"> системой теоретических знаний и практических умений в физкультурно-спортивной деятельности (футбол), сохранение личного здоровья, </w:t>
      </w:r>
      <w:r w:rsidRPr="000D57B4">
        <w:rPr>
          <w:rStyle w:val="CharAttribute501"/>
          <w:rFonts w:eastAsia="№Е"/>
          <w:iCs/>
          <w:sz w:val="26"/>
          <w:szCs w:val="26"/>
        </w:rPr>
        <w:t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ответственности.</w:t>
      </w:r>
    </w:p>
    <w:p w:rsidR="009733F7" w:rsidRPr="000D57B4" w:rsidRDefault="009733F7" w:rsidP="009733F7">
      <w:pPr>
        <w:pStyle w:val="2"/>
        <w:shd w:val="clear" w:color="auto" w:fill="FFFFFF"/>
        <w:spacing w:before="0"/>
        <w:ind w:firstLine="652"/>
        <w:contextualSpacing/>
        <w:jc w:val="both"/>
        <w:rPr>
          <w:rFonts w:ascii="Times New Roman" w:hAnsi="Times New Roman" w:cs="Times New Roman"/>
          <w:bCs w:val="0"/>
          <w:iCs/>
          <w:color w:val="auto"/>
        </w:rPr>
      </w:pPr>
      <w:r w:rsidRPr="000D57B4">
        <w:rPr>
          <w:rFonts w:ascii="Times New Roman" w:hAnsi="Times New Roman" w:cs="Times New Roman"/>
          <w:b w:val="0"/>
          <w:iCs/>
          <w:color w:val="auto"/>
        </w:rPr>
        <w:t>Задачи программы:</w:t>
      </w:r>
    </w:p>
    <w:p w:rsidR="009733F7" w:rsidRPr="000D57B4" w:rsidRDefault="009733F7" w:rsidP="009733F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D57B4">
        <w:rPr>
          <w:rFonts w:ascii="Times New Roman" w:eastAsia="Times New Roman" w:hAnsi="Times New Roman" w:cs="Times New Roman"/>
          <w:sz w:val="26"/>
          <w:szCs w:val="26"/>
        </w:rPr>
        <w:t>- обеспечение условий для занятий физической культурой и спортом, спортивной реабилитацией для лиц с ограниченным возможностями здоровья и инвалидов;</w:t>
      </w:r>
      <w:proofErr w:type="gramEnd"/>
    </w:p>
    <w:p w:rsidR="009733F7" w:rsidRPr="000D57B4" w:rsidRDefault="009733F7" w:rsidP="009733F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sz w:val="26"/>
          <w:szCs w:val="26"/>
        </w:rPr>
        <w:t xml:space="preserve">- формирование системы мотивации </w:t>
      </w:r>
      <w:proofErr w:type="gramStart"/>
      <w:r w:rsidRPr="000D57B4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0D57B4">
        <w:rPr>
          <w:rFonts w:ascii="Times New Roman" w:eastAsia="Times New Roman" w:hAnsi="Times New Roman" w:cs="Times New Roman"/>
          <w:sz w:val="26"/>
          <w:szCs w:val="26"/>
        </w:rPr>
        <w:t xml:space="preserve"> к физическому развитию и спортивному образу жизни;</w:t>
      </w:r>
    </w:p>
    <w:p w:rsidR="009733F7" w:rsidRPr="000D57B4" w:rsidRDefault="009733F7" w:rsidP="009733F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sz w:val="26"/>
          <w:szCs w:val="26"/>
        </w:rPr>
        <w:t xml:space="preserve">- создание возможностей для самореализации и развития </w:t>
      </w:r>
      <w:proofErr w:type="gramStart"/>
      <w:r w:rsidRPr="000D57B4">
        <w:rPr>
          <w:rFonts w:ascii="Times New Roman" w:eastAsia="Times New Roman" w:hAnsi="Times New Roman" w:cs="Times New Roman"/>
          <w:sz w:val="26"/>
          <w:szCs w:val="26"/>
        </w:rPr>
        <w:t>способностей</w:t>
      </w:r>
      <w:proofErr w:type="gramEnd"/>
      <w:r w:rsidRPr="000D57B4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в сфере физической культуры и спорта;</w:t>
      </w:r>
    </w:p>
    <w:p w:rsidR="009733F7" w:rsidRPr="000D57B4" w:rsidRDefault="009733F7" w:rsidP="009733F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sz w:val="26"/>
          <w:szCs w:val="26"/>
        </w:rPr>
        <w:t>- совершенствование системы спортивной подготовки детей и молодежи, а также формирование условий для развития школьного и студенческого спорта;</w:t>
      </w:r>
    </w:p>
    <w:p w:rsidR="009733F7" w:rsidRPr="000D57B4" w:rsidRDefault="009733F7" w:rsidP="009733F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sz w:val="26"/>
          <w:szCs w:val="26"/>
        </w:rPr>
        <w:t>- повышение эффективности системы поиска, отбора и сопровождения спортсменов на каждом этапе спортивной подготовки;</w:t>
      </w:r>
    </w:p>
    <w:p w:rsidR="009733F7" w:rsidRPr="000D57B4" w:rsidRDefault="009733F7" w:rsidP="009733F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D57B4">
        <w:rPr>
          <w:sz w:val="26"/>
          <w:szCs w:val="26"/>
        </w:rPr>
        <w:t>- содействие воспитанию гармонично развитой и социально ответственной личности путем обеспечения высокого уровня духовно-нравственных и этических ценностей в сфере физической культуры и спорта.</w:t>
      </w:r>
    </w:p>
    <w:p w:rsidR="009733F7" w:rsidRPr="000D57B4" w:rsidRDefault="009733F7" w:rsidP="009733F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6"/>
          <w:szCs w:val="26"/>
          <w:u w:val="single"/>
        </w:rPr>
      </w:pPr>
      <w:r w:rsidRPr="000D57B4">
        <w:rPr>
          <w:rStyle w:val="c0"/>
          <w:sz w:val="26"/>
          <w:szCs w:val="26"/>
          <w:u w:val="single"/>
        </w:rPr>
        <w:t>Личностные (воспитательные) задачи:</w:t>
      </w:r>
    </w:p>
    <w:p w:rsidR="009733F7" w:rsidRPr="000D57B4" w:rsidRDefault="009733F7" w:rsidP="009733F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6"/>
          <w:szCs w:val="26"/>
        </w:rPr>
      </w:pPr>
      <w:r w:rsidRPr="000D57B4">
        <w:rPr>
          <w:bCs/>
          <w:iCs/>
          <w:sz w:val="26"/>
          <w:szCs w:val="26"/>
        </w:rPr>
        <w:t xml:space="preserve">-формировать </w:t>
      </w:r>
      <w:r w:rsidRPr="000D57B4">
        <w:rPr>
          <w:iCs/>
          <w:sz w:val="26"/>
          <w:szCs w:val="26"/>
        </w:rPr>
        <w:t>потребность в выполнении правил здорового образа жизни, осуществлять самоконтроль выполнения правил здорового образа жизни, понимать ценность движения, спорта для сохранения здоровья.</w:t>
      </w:r>
    </w:p>
    <w:p w:rsidR="009733F7" w:rsidRPr="000D57B4" w:rsidRDefault="009733F7" w:rsidP="009733F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6"/>
          <w:szCs w:val="26"/>
          <w:u w:val="single"/>
        </w:rPr>
      </w:pPr>
      <w:proofErr w:type="spellStart"/>
      <w:r w:rsidRPr="000D57B4">
        <w:rPr>
          <w:rStyle w:val="c0"/>
          <w:sz w:val="26"/>
          <w:szCs w:val="26"/>
          <w:u w:val="single"/>
        </w:rPr>
        <w:t>Метапредметные</w:t>
      </w:r>
      <w:proofErr w:type="spellEnd"/>
      <w:r w:rsidRPr="000D57B4">
        <w:rPr>
          <w:rStyle w:val="c0"/>
          <w:sz w:val="26"/>
          <w:szCs w:val="26"/>
          <w:u w:val="single"/>
        </w:rPr>
        <w:t xml:space="preserve"> (развивающие) задачи:</w:t>
      </w:r>
    </w:p>
    <w:p w:rsidR="009733F7" w:rsidRPr="000D57B4" w:rsidRDefault="009733F7" w:rsidP="009733F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6"/>
          <w:szCs w:val="26"/>
        </w:rPr>
      </w:pPr>
      <w:r w:rsidRPr="000D57B4">
        <w:rPr>
          <w:bCs/>
          <w:iCs/>
          <w:sz w:val="26"/>
          <w:szCs w:val="26"/>
        </w:rPr>
        <w:lastRenderedPageBreak/>
        <w:t>-формировать познавательные, коммуникативные и регулятивные УУД.</w:t>
      </w:r>
    </w:p>
    <w:p w:rsidR="009733F7" w:rsidRPr="000D57B4" w:rsidRDefault="009733F7" w:rsidP="009733F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6"/>
          <w:szCs w:val="26"/>
          <w:u w:val="single"/>
        </w:rPr>
      </w:pPr>
      <w:r w:rsidRPr="000D57B4">
        <w:rPr>
          <w:bCs/>
          <w:iCs/>
          <w:sz w:val="26"/>
          <w:szCs w:val="26"/>
          <w:u w:val="single"/>
        </w:rPr>
        <w:t>Предметные (обучающие) задачи:</w:t>
      </w:r>
    </w:p>
    <w:p w:rsidR="009733F7" w:rsidRPr="000D57B4" w:rsidRDefault="009733F7" w:rsidP="009733F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6"/>
          <w:szCs w:val="26"/>
        </w:rPr>
      </w:pPr>
      <w:r w:rsidRPr="000D57B4">
        <w:rPr>
          <w:bCs/>
          <w:iCs/>
          <w:sz w:val="26"/>
          <w:szCs w:val="26"/>
        </w:rPr>
        <w:t>- на базовом и углубленном уровнях формировать основы теоретических знаний и практических умений в определенных видах спорта.</w:t>
      </w:r>
    </w:p>
    <w:p w:rsidR="00731969" w:rsidRPr="000D57B4" w:rsidRDefault="00731969" w:rsidP="009733F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D57B4">
        <w:rPr>
          <w:rStyle w:val="c0"/>
          <w:sz w:val="26"/>
          <w:szCs w:val="26"/>
        </w:rPr>
        <w:t>        Программа «</w:t>
      </w:r>
      <w:r w:rsidR="00006E33" w:rsidRPr="000D57B4">
        <w:rPr>
          <w:rStyle w:val="c0"/>
          <w:sz w:val="26"/>
          <w:szCs w:val="26"/>
        </w:rPr>
        <w:t>ЗОЖИК</w:t>
      </w:r>
      <w:r w:rsidRPr="000D57B4">
        <w:rPr>
          <w:rStyle w:val="c0"/>
          <w:sz w:val="26"/>
          <w:szCs w:val="26"/>
        </w:rPr>
        <w:t>» создает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        Футбол – спортивная командная игра, которая является наиболее комплексным и универсальным средством развития ребенка.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        </w:t>
      </w:r>
      <w:proofErr w:type="gramStart"/>
      <w:r w:rsidRPr="000D57B4">
        <w:rPr>
          <w:rStyle w:val="c0"/>
          <w:color w:val="000000"/>
          <w:sz w:val="26"/>
          <w:szCs w:val="26"/>
        </w:rPr>
        <w:t>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способностей.</w:t>
      </w:r>
      <w:proofErr w:type="gramEnd"/>
      <w:r w:rsidRPr="000D57B4">
        <w:rPr>
          <w:rStyle w:val="c0"/>
          <w:color w:val="000000"/>
          <w:sz w:val="26"/>
          <w:szCs w:val="26"/>
        </w:rPr>
        <w:t xml:space="preserve"> Одновременно материал по спортивным играм оказывает многостороннее влияние на развитие психических процессов воспитанников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        Материал игр является прекрасным средством и методом формирования потребностей, интересов и эмоций воспитанников.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        Игра всегда привлекает детей, повышает их интерес к занятию. Игры формируют у детей важные навыки совместной работы, общения. В игровой деятельности воспитывается ответственность воспитанников, развиваются их способности заботиться о товарищах, сочувствовать и сопереживать, понимать радости и горести, поражения и победы.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        Систематическая тренировка и участие в соревнованиях благотворно сказываются на физическом развитии футболиста, повышают его работоспособность, улучшают работу зрительного аппарата, повышают подвижность нервной системы и развивают волевые качества.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 xml:space="preserve">        Футбол обладает рядом особенностей, делающих эту игру интересной и заманчивой. Во-первых, здесь каждый игрок значительно чаще работает с мячом и участвует в общих игровых действиях; во-вторых, в этой игре забивается </w:t>
      </w:r>
      <w:proofErr w:type="gramStart"/>
      <w:r w:rsidRPr="000D57B4">
        <w:rPr>
          <w:rStyle w:val="c0"/>
          <w:color w:val="000000"/>
          <w:sz w:val="26"/>
          <w:szCs w:val="26"/>
        </w:rPr>
        <w:t>довольно много</w:t>
      </w:r>
      <w:proofErr w:type="gramEnd"/>
      <w:r w:rsidRPr="000D57B4">
        <w:rPr>
          <w:rStyle w:val="c0"/>
          <w:color w:val="000000"/>
          <w:sz w:val="26"/>
          <w:szCs w:val="26"/>
        </w:rPr>
        <w:t xml:space="preserve"> голов, в-третьих, каждый участник должен действовать с полной отдачей сил, успевая обороняться и атаковать. Мяч практически все время находится в игре, что не вызывает вынужденных и утомительных остановок.</w:t>
      </w:r>
    </w:p>
    <w:p w:rsidR="0017141F" w:rsidRPr="000D57B4" w:rsidRDefault="0017141F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6"/>
          <w:szCs w:val="26"/>
        </w:rPr>
      </w:pPr>
    </w:p>
    <w:p w:rsidR="00292270" w:rsidRDefault="00292270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6"/>
          <w:szCs w:val="26"/>
        </w:rPr>
      </w:pP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3"/>
          <w:b/>
          <w:bCs/>
          <w:color w:val="000000"/>
          <w:sz w:val="26"/>
          <w:szCs w:val="26"/>
        </w:rPr>
        <w:lastRenderedPageBreak/>
        <w:t>Методы обучения: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 xml:space="preserve">        - </w:t>
      </w:r>
      <w:proofErr w:type="gramStart"/>
      <w:r w:rsidRPr="000D57B4">
        <w:rPr>
          <w:rStyle w:val="c0"/>
          <w:color w:val="000000"/>
          <w:sz w:val="26"/>
          <w:szCs w:val="26"/>
        </w:rPr>
        <w:t>Словесные</w:t>
      </w:r>
      <w:proofErr w:type="gramEnd"/>
      <w:r w:rsidRPr="000D57B4">
        <w:rPr>
          <w:rStyle w:val="c0"/>
          <w:color w:val="000000"/>
          <w:sz w:val="26"/>
          <w:szCs w:val="26"/>
        </w:rPr>
        <w:t>: беседа, рассказ, объяснение, указание, сравнение.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 xml:space="preserve">        - </w:t>
      </w:r>
      <w:proofErr w:type="gramStart"/>
      <w:r w:rsidRPr="000D57B4">
        <w:rPr>
          <w:rStyle w:val="c0"/>
          <w:color w:val="000000"/>
          <w:sz w:val="26"/>
          <w:szCs w:val="26"/>
        </w:rPr>
        <w:t>Наглядные</w:t>
      </w:r>
      <w:proofErr w:type="gramEnd"/>
      <w:r w:rsidRPr="000D57B4">
        <w:rPr>
          <w:rStyle w:val="c0"/>
          <w:color w:val="000000"/>
          <w:sz w:val="26"/>
          <w:szCs w:val="26"/>
        </w:rPr>
        <w:t>: показ, исполнение педагогом, наблюдение.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        - Практические: тренировочные упражнения, выполнение упражнений с помощью партнера, педагога, команды.</w:t>
      </w:r>
    </w:p>
    <w:p w:rsidR="000050A5" w:rsidRPr="000D57B4" w:rsidRDefault="000050A5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6"/>
          <w:szCs w:val="26"/>
        </w:rPr>
      </w:pPr>
    </w:p>
    <w:p w:rsidR="000050A5" w:rsidRPr="000D57B4" w:rsidRDefault="000050A5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6"/>
          <w:szCs w:val="26"/>
        </w:rPr>
      </w:pP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3"/>
          <w:b/>
          <w:bCs/>
          <w:color w:val="000000"/>
          <w:sz w:val="26"/>
          <w:szCs w:val="26"/>
        </w:rPr>
        <w:t>Ожидаемые результаты: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        - освоение техническими приемами в процессе перехода к двухсторонней игре;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        - совершенствование техники владения мячом;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        - освоение тактики игры.</w:t>
      </w:r>
    </w:p>
    <w:p w:rsidR="0017141F" w:rsidRPr="000D57B4" w:rsidRDefault="0017141F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6"/>
          <w:szCs w:val="26"/>
        </w:rPr>
      </w:pP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3"/>
          <w:b/>
          <w:bCs/>
          <w:color w:val="000000"/>
          <w:sz w:val="26"/>
          <w:szCs w:val="26"/>
        </w:rPr>
        <w:t>Формы подведения итогов: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          - соревнования;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          - дружеские встречи;</w:t>
      </w:r>
    </w:p>
    <w:p w:rsidR="00731969" w:rsidRPr="000D57B4" w:rsidRDefault="00731969" w:rsidP="001714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          - участие в спортивных мероприятиях города, района и школы.</w:t>
      </w: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2270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31969" w:rsidRPr="000D57B4" w:rsidRDefault="00731969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 УЧЕБНО-ТЕМАТИЧЕСКИЙ ПЛАН</w:t>
      </w: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13187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7280"/>
        <w:gridCol w:w="1257"/>
        <w:gridCol w:w="1017"/>
        <w:gridCol w:w="899"/>
        <w:gridCol w:w="1080"/>
        <w:gridCol w:w="1080"/>
      </w:tblGrid>
      <w:tr w:rsidR="00731969" w:rsidRPr="000D57B4" w:rsidTr="00731969">
        <w:trPr>
          <w:trHeight w:val="260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Содержание материала</w:t>
            </w:r>
          </w:p>
        </w:tc>
        <w:tc>
          <w:tcPr>
            <w:tcW w:w="4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период</w:t>
            </w:r>
          </w:p>
        </w:tc>
      </w:tr>
      <w:tr w:rsidR="00731969" w:rsidRPr="000D57B4" w:rsidTr="00731969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969" w:rsidRPr="000D57B4" w:rsidRDefault="00731969" w:rsidP="00731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969" w:rsidRPr="000D57B4" w:rsidRDefault="00731969" w:rsidP="00731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в год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Осень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Зима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Весна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Лето</w:t>
            </w:r>
          </w:p>
        </w:tc>
      </w:tr>
      <w:tr w:rsidR="00731969" w:rsidRPr="000D57B4" w:rsidTr="00731969">
        <w:trPr>
          <w:trHeight w:val="36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</w:rPr>
            </w:pP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before="120"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 знаний по футболу</w:t>
            </w:r>
          </w:p>
        </w:tc>
        <w:tc>
          <w:tcPr>
            <w:tcW w:w="4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процессе занятий</w:t>
            </w:r>
          </w:p>
        </w:tc>
      </w:tr>
      <w:tr w:rsidR="00731969" w:rsidRPr="000D57B4" w:rsidTr="00731969">
        <w:trPr>
          <w:trHeight w:val="38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</w:rPr>
            </w:pPr>
          </w:p>
        </w:tc>
        <w:tc>
          <w:tcPr>
            <w:tcW w:w="99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Практика</w:t>
            </w:r>
          </w:p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731969" w:rsidRPr="000D57B4" w:rsidTr="00731969">
        <w:trPr>
          <w:trHeight w:val="72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Техника передвижений, остановок, поворотов и стоек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006E33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731969"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731969" w:rsidRPr="000D57B4" w:rsidTr="00731969">
        <w:trPr>
          <w:trHeight w:val="42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Техника ударов по мячу и остановок мяча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006E33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31969" w:rsidRPr="000D57B4" w:rsidTr="00731969">
        <w:trPr>
          <w:trHeight w:val="42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Техника ведения мяча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006E33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31969" w:rsidRPr="000D57B4" w:rsidTr="00731969">
        <w:trPr>
          <w:trHeight w:val="54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Техника защитных действий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006E33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731969" w:rsidRPr="000D57B4" w:rsidTr="00731969">
        <w:trPr>
          <w:trHeight w:val="36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Тактика и техника игры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006E33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731969" w:rsidRPr="000D57B4" w:rsidTr="00731969">
        <w:trPr>
          <w:trHeight w:val="40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Соревнования, правила соревнований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31969" w:rsidRPr="000D57B4" w:rsidTr="00731969">
        <w:trPr>
          <w:trHeight w:val="44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</w:rPr>
            </w:pP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006E33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31969" w:rsidRPr="000D57B4" w:rsidRDefault="00731969" w:rsidP="007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</w:tr>
    </w:tbl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2270" w:rsidRPr="000D57B4" w:rsidRDefault="00292270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41F" w:rsidRPr="000D57B4" w:rsidRDefault="0017141F" w:rsidP="0073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1969" w:rsidRPr="000D57B4" w:rsidRDefault="00731969" w:rsidP="001714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Pr="000D57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СОДЕРЖАНИЕ ПРОГРАММЫ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 раздел. Основы знаний по футболу.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Развитие футбола в России и за рубежом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31969" w:rsidRPr="000D57B4" w:rsidRDefault="00731969" w:rsidP="0017141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футбола в России. Значение и место футбола в системе физического воспитания. 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Российские и международные юношеские соревнования (чемпионат и Кубок России, «Юность», чемпионаты Европы и мира). Современный футбол и пути его дальнейшего развития. Российский футбольный союз ФИФА, УЕФА, лучшие российские команды, тренеры, игроки.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Терминология элементов футбола:</w:t>
      </w:r>
    </w:p>
    <w:p w:rsidR="00731969" w:rsidRPr="000D57B4" w:rsidRDefault="00731969" w:rsidP="0017141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Понятие о спортивной  технике, стратегии, системе, тактике и стиле игры, понятие «зона», «персональная опека», «финты» и т.д.</w:t>
      </w:r>
      <w:proofErr w:type="gramEnd"/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Строение и функции организма человека:</w:t>
      </w:r>
    </w:p>
    <w:p w:rsidR="00731969" w:rsidRPr="000D57B4" w:rsidRDefault="00731969" w:rsidP="0017141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Краткие сведения о строении и функциях организма человека. Ведущая роль центральной и нервной системы в деятельности организма. Влияние занятий физическими упражнениями на организм занимающихся, совершенствование функций мышечной системы. Органов дыхания, кровообращения под воздействием регулярных занятий физическими упражнениями для закрепления здоровья, развития физических и достижения высоких спортивных результатов.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Профилактика травматизма при занятиях футболом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31969" w:rsidRPr="000D57B4" w:rsidRDefault="00731969" w:rsidP="0017141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Врачебный контроль при занятиях футболом. Значение и содержание самоконтроля. Объективные данные самоконтроля: вес, спирометрия, кровяное давление. Субъективные данные: самочувствие, сон, работоспособность, настроение. Дневник самоконтроля. Понятие о «спортивной форме», утомлении, переутомлении. Меры предупреждения переутомления. Значение активного отдыха для спортсмена.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Понятие о травмах. Особенности спортивного травматизма. Причины травмы и их профилактика применительно к занятиям футболом. Оказание первой помощи (до врача). Раны и их разновидности.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Спортивный массаж. Общее понятие. Основные приемы массажа (поглаживание, растирание, разминание, поколачивание, потряхивание). Массаж до, во время и после тренировки и соревнований. Противопоказания к массажу.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 раздел. Техника передвижений, остановок, поворотов и стоек.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Стойка игрока.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Перемещения в стойке приставными шагами боком.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Перемещения в стойке приставными шагами спиной вперед.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Ускорения, старты из различных положений.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Комбинации из освоенных элементов техники передвижений (перемещения, остановки, повороты, ускорения).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Бег «змейкой», «восьмеркой»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Бег с чередованием передвижения лицом  и спиной вперед.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 раздел. Техника ударов по мячу и остановок мяча.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Удары по неподвижному  и катящему мячу внутренней стороной и средней частью подъема.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Удары по катящему мячу носком, серединой лба (по летящему мячу).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Удары по летящему мячу внутренней стороной стопы и средней частью подъема.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-Остановка катящего мяча внутренней стороной стопы и подошвой.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-Остановка мяча грудью.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Удары по воротам указанными способами на точность (меткость) попадания мячом в цель.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Передача мяча партнеру.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Ловля низколетящего мяча вратарем.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 раздел. Техника ведения мяча.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Ведение мяча по прямой с изменением направления движения без сопротивления защитника ведущей и </w:t>
      </w: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неведущей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ногой.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Ведение мяча по прямой с изменением скорости ведения без сопротивления защитника ведущей и </w:t>
      </w: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неведущей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ногой.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Ведение мяча по прямой с изменением направления движения и скорости ведения с пассивным сопротивлением защитника.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Ведение мяча по прямой с изменением направления движений и скорости ведения с активным сопротивлением защитника.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Комбинации из основных элементов: ведение, удар (пас), прием мяча, остановка, удар по воротам.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 раздел. Техника защитных действий.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Зонная защита.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Персональная защита.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Смешанная защита.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Тактические действия: взаимодействие игроков в нападении и защите – индивидуальные, групповые и командные действия.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Вырывание, отбивание, вбрасывание и выбивание мяча.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Игра вратаря – при ловле низких, </w:t>
      </w: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полувысоких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, высоких мячей.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Перехват мяча.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 раздел. Тактика и техника игры.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Расстановка игроков на поле.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Тактика свободного нападения.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Тактические действия линий обороны и атаки: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а) индивидуальная тактика игрока;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б) коллективные тактические действия;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в) выбор места игрока;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г) создание численного перевеса при атаке;</w:t>
      </w:r>
    </w:p>
    <w:p w:rsidR="00731969" w:rsidRPr="000D57B4" w:rsidRDefault="00731969" w:rsidP="0017141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) отвлекающие действия игроков.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Позиционное нападение без изменения позиций игроков.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Позиционное нападение с изменением позиций игроков.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Нападение в игровых заданиях 3:1, 3:2, 3:3, 2:1 с атакой и без атаки ворот.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Игра по упрощенным правилам на площадках разных размеров.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Игры и игровые задания 2:1, 3:1, 3:2, 3:3.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Отличительные особенности в тактике от других спортивных игр (волейбол, баскетбол).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 раздел. Соревнования, правила соревнований.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Основные правила соревнований по футболу.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Судейство игр.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- Эстафеты с элементами футбола.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Техническая и тактическая подготовка.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Техническая подготовка.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Техника передвижения. 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Бег обычный, спиной вперед </w:t>
      </w: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скрестным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приставным шагом. Бег по прямой, дугами, изменением направления и скорости. Прыжки: вверх, </w:t>
      </w: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вверх-вперед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вверх-назад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вверх-вправо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вверх-влево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, толчком двумя ногами с места и толчком одной и двумя ногами с разбега. Для вратарей – прыжки в сторону с падением «перекатом». Повороты переступанием, прыжком, на опорной ноге, в стороны и назад, на месте и в движении. Остановки во время бега выпадом и прыжком.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Удары по мячу ногой. 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Удары внутренней стороной стопы, внутренней и средней частью подъема, по неподвижному и катящемуся (навстречу, от игрока, справа или слева) мячу. Удары по прыгающему и летящему мячу внутренней стороной стопы и средней частью подъема. Удары внешней частью подъема. Выполнение ударов после остановки, рывков; ведения, обманных движений, посылая мяч низом и верхом на короткое и среднее расстояние. Удары на точность: в определенную цель на поле, в ворота в ногу партнеру, на ход двигающемуся партнеру.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Удары по мячу головой.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 Удары серединой лба без прыжка, в прыжке, с места и с разбега, по летящему навстречу мячу. Удары на точность: в определенную цель на поле, в ворота партнеру.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Остановка мяча.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 Остановка подошвой и внутренней стороной стопы катящего и опускающего мяча – на месте, в движении вперед и назад. Остановка внутренней стороной стопы, бедром и грудью летящего навстречу мяча. Остановки с переводом в стороны, подготавливая мяч для следующих действий и закрывая его туловищем от соперника.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Ведение мяча.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 Ведение внутренней и внешней частью подъема. Ведение правой и левой ногой по прямой и по кругу, а также меняя направление движения, изменяя скорость, выполняя ускорения и рывки, не теряя контроль над мячом.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Обманные движения (финты).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Обманные движения «уход» (при атаке противника спереди умение показать туловищем движение в одну сторону и уйти с мячом в другую). Обманное движение «ударом» по мячу ногой (имитируя удар, уход от соперника вправо и влево). Обманные движения, уход выпадом и перенос ноги через мяч. Финты ударом ногой с убиранием мяча под себя и с пропусканием 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мяча партнеру «ударом головой». Обманные движения «остановкой во время ведения с </w:t>
      </w: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наступанием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без </w:t>
      </w: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наступания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мяч подошвой», «после передачи мяча партнером с пропусканием мяча». Выполнение обманных движений в единоборстве с пассивным и активным сопротивлением.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Тактика игры вратаря: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Основная стойка вратаря. Перемещение в воротах без мяча в сторону </w:t>
      </w: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скрестным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приставным шагом, скачками. Ловля летящего навстречу и несколько в сторону вратаря на высоте груди и живота без прыжка и в прыжке, катящего и низко летящего навстречу и несколько в ворота мяча без падения и с падением. Ловля высоко летящего мяча и в сторону мяча без прыжка и в прыжке с места, на месте. Ловля летящего в сторону на уровне живота. Груди мяча с падением перекатом. Быстрый подъем с мячом на ноги после падения. Отбивание мяча одной и двумя руками без прыжка и в прыжке; с места и разбега. </w:t>
      </w:r>
      <w:proofErr w:type="gram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Бросок мяча ногой: с земли 9 по неподвижному мячу) и с рук (с воздуха по выпущенному из рук и подброшенному перед собой мячу) на точность.</w:t>
      </w:r>
      <w:proofErr w:type="gramEnd"/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Отбор мяча. 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Отбор мяча при единоборстве с соперником ударом и остановкой мяча ногой в широком выпаде (</w:t>
      </w:r>
      <w:proofErr w:type="spellStart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полушпагат</w:t>
      </w:r>
      <w:proofErr w:type="spellEnd"/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шпагат) и в подкате.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Вбрасывание мяча. 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Вбрасывание мяча из различных исходных положений с места и после разбега. Вбрасывание мяча на точность и дальность.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Тактическая подготовка.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Тактика нападения.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Индивидуальные действия без мяча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. Правильное расположение на футбольном поле. Умение ориентироваться, реагировать соответствующим образом на действие партнеров и соперника. Выбор момента и способа передвижения для «открывания» на свободное место с целью получения мяча.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Индивидуальные действия с мячом.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 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видов обводки (с изменением скорости и направления движения с мячом, изученные финты) в зависимости от игровой ситуации.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Групповые действия: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 Взаимодействие двух и более игроков. Уметь точно о своевременно выполнить передачу в ноги партнеру, на свободное место, на удар; короткую и среднюю передачи, низом или верхом. Комбинация «игра в стенку». Выполнять простейшие комбинации при стандартных положениях: начале игры, угловом, штрафном и свободном ударах, вбрасывании мяча (не менее одной по каждой группе).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Тактика защиты</w:t>
      </w:r>
      <w:r w:rsidRPr="000D5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Индивидуальные действия. 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Правильно выбирать позицию по отношении опекаемого игрока и противодействовать получению им мяча, т.е. осуществлять «закрывание». Выбор момента и способа действия (удар по мячу или остановка) 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для перехвата мяча. Умение оценить игровую ситуацию и осуществить отбор мяча изученным способом.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Групповые действия.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 Противодействие комбинаций «стенка». Взаимодействие игроков при розыгрыше противником «стандартных» комбинаций.</w:t>
      </w:r>
    </w:p>
    <w:p w:rsidR="00731969" w:rsidRPr="000D57B4" w:rsidRDefault="00731969" w:rsidP="00171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Тактика вратаря. </w:t>
      </w:r>
      <w:r w:rsidRPr="000D57B4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выбрать позицию в воротах при различных ударах в зависимости от « угла удара», разыгрывать удар от своих ворот, ввести мяч в игру (после ловли) открывшемуся партнеру, занимать правильную позицию при угловом, штрафном и свободном ударах вблизи своих ворот.</w:t>
      </w: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0D57B4" w:rsidRPr="000D57B4" w:rsidRDefault="000D57B4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0D57B4">
        <w:rPr>
          <w:b/>
          <w:sz w:val="26"/>
          <w:szCs w:val="26"/>
        </w:rPr>
        <w:t>УСЛОВИЯ  РЕАЛИЗАЦИИ  ПРОГРАММЫ</w:t>
      </w:r>
    </w:p>
    <w:p w:rsidR="000D57B4" w:rsidRPr="000D57B4" w:rsidRDefault="000D57B4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31969" w:rsidRPr="000D57B4" w:rsidRDefault="0017141F" w:rsidP="0073196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О</w:t>
      </w:r>
      <w:r w:rsidR="00731969" w:rsidRPr="000D57B4">
        <w:rPr>
          <w:rStyle w:val="c0"/>
          <w:color w:val="000000"/>
          <w:sz w:val="26"/>
          <w:szCs w:val="26"/>
        </w:rPr>
        <w:t>сновной формой подведения итогов является сдача нормативов,</w:t>
      </w:r>
      <w:r w:rsidRPr="000D57B4">
        <w:rPr>
          <w:rStyle w:val="c0"/>
          <w:color w:val="000000"/>
          <w:sz w:val="26"/>
          <w:szCs w:val="26"/>
        </w:rPr>
        <w:t xml:space="preserve"> эстафеты с элементами футбола, </w:t>
      </w:r>
      <w:r w:rsidR="00731969" w:rsidRPr="000D57B4">
        <w:rPr>
          <w:rStyle w:val="c0"/>
          <w:color w:val="000000"/>
          <w:sz w:val="26"/>
          <w:szCs w:val="26"/>
        </w:rPr>
        <w:t>соревнования.</w:t>
      </w:r>
    </w:p>
    <w:p w:rsidR="0017141F" w:rsidRPr="000D57B4" w:rsidRDefault="0017141F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  <w:u w:val="single"/>
        </w:rPr>
      </w:pP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  <w:u w:val="single"/>
        </w:rPr>
        <w:t>Материальное оснащение</w:t>
      </w:r>
      <w:r w:rsidRPr="000D57B4">
        <w:rPr>
          <w:rStyle w:val="c0"/>
          <w:color w:val="000000"/>
          <w:sz w:val="26"/>
          <w:szCs w:val="26"/>
        </w:rPr>
        <w:t>: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b/>
          <w:bCs/>
          <w:i/>
          <w:iCs/>
          <w:color w:val="000000"/>
          <w:sz w:val="26"/>
          <w:szCs w:val="26"/>
        </w:rPr>
        <w:t>- </w:t>
      </w:r>
      <w:r w:rsidRPr="000D57B4">
        <w:rPr>
          <w:rStyle w:val="c0"/>
          <w:color w:val="000000"/>
          <w:sz w:val="26"/>
          <w:szCs w:val="26"/>
        </w:rPr>
        <w:t>специальный спортивный зал с волейбольной и баскетбольной площадкой с вентиляцией, хорошим освещением, раздевалкой, душем, необходимым температурным режим;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 xml:space="preserve">- мячи  футбольные (12-15 </w:t>
      </w:r>
      <w:proofErr w:type="spellStart"/>
      <w:proofErr w:type="gramStart"/>
      <w:r w:rsidRPr="000D57B4">
        <w:rPr>
          <w:rStyle w:val="c0"/>
          <w:color w:val="000000"/>
          <w:sz w:val="26"/>
          <w:szCs w:val="26"/>
        </w:rPr>
        <w:t>шт</w:t>
      </w:r>
      <w:proofErr w:type="spellEnd"/>
      <w:proofErr w:type="gramEnd"/>
      <w:r w:rsidRPr="000D57B4">
        <w:rPr>
          <w:rStyle w:val="c0"/>
          <w:color w:val="000000"/>
          <w:sz w:val="26"/>
          <w:szCs w:val="26"/>
        </w:rPr>
        <w:t>);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футбольные мини – ворота;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форма для занятий по футболу;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мячи для других игровых видов спорта (баскетбольные, волейбольные);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мячи для метания</w:t>
      </w:r>
      <w:proofErr w:type="gramStart"/>
      <w:r w:rsidRPr="000D57B4">
        <w:rPr>
          <w:rStyle w:val="c0"/>
          <w:color w:val="000000"/>
          <w:sz w:val="26"/>
          <w:szCs w:val="26"/>
        </w:rPr>
        <w:t xml:space="preserve"> ;</w:t>
      </w:r>
      <w:proofErr w:type="gramEnd"/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мячи набивные (1 кг, 2 кг, 3 кг);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гимнастическая  стенка «шведская»;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гимнастические скамейки;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маты гимнастические;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скакалки;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гимнастические палки;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секундомер;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рулетка;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канат;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- свисток.</w:t>
      </w: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17141F" w:rsidRPr="000D57B4" w:rsidRDefault="0017141F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17141F" w:rsidRPr="000D57B4" w:rsidRDefault="0017141F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420136" w:rsidRPr="000D57B4" w:rsidRDefault="00420136" w:rsidP="004201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57B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Воспитательная работа</w:t>
      </w:r>
    </w:p>
    <w:p w:rsidR="00420136" w:rsidRPr="000D57B4" w:rsidRDefault="00420136" w:rsidP="004201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420136" w:rsidRPr="000D57B4" w:rsidRDefault="00420136" w:rsidP="0042013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sz w:val="26"/>
          <w:szCs w:val="26"/>
        </w:rPr>
        <w:t>Приоритетной задачей в сфере воспитания  учащихся является развитие высоконравственной личности, разделяющей  традиционные духовные ценности, обладающей актуальными знаниями и умениями, способной реализовать свой потенциал в условиях современного общества, готовой к мирному созиданию и защите Родины.</w:t>
      </w:r>
    </w:p>
    <w:p w:rsidR="00420136" w:rsidRPr="000D57B4" w:rsidRDefault="00420136" w:rsidP="0042013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sz w:val="26"/>
          <w:szCs w:val="26"/>
        </w:rPr>
        <w:t xml:space="preserve"> Общая цель воспитания - личностное развитие учащихся, проявляющееся:</w:t>
      </w:r>
    </w:p>
    <w:p w:rsidR="00420136" w:rsidRPr="000D57B4" w:rsidRDefault="00420136" w:rsidP="0042013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sz w:val="26"/>
          <w:szCs w:val="26"/>
        </w:rPr>
        <w:t>1) в усвоении ими знаний основных норм, которые общество выработало на основе общественных ценностей;</w:t>
      </w:r>
    </w:p>
    <w:p w:rsidR="00420136" w:rsidRPr="000D57B4" w:rsidRDefault="00420136" w:rsidP="0042013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sz w:val="26"/>
          <w:szCs w:val="26"/>
        </w:rPr>
        <w:t>2)в развитии их позитивных отношений к этим общественным ценностям;</w:t>
      </w:r>
    </w:p>
    <w:p w:rsidR="00420136" w:rsidRPr="000D57B4" w:rsidRDefault="00420136" w:rsidP="0042013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D57B4">
        <w:rPr>
          <w:rFonts w:ascii="Times New Roman" w:eastAsia="Times New Roman" w:hAnsi="Times New Roman" w:cs="Times New Roman"/>
          <w:sz w:val="26"/>
          <w:szCs w:val="26"/>
        </w:rPr>
        <w:t>3) в приобретении ими соответствующего этим ценностям опыта поведения, опыта применения сформированных знаний и отношений на практике.</w:t>
      </w:r>
    </w:p>
    <w:p w:rsidR="00420136" w:rsidRPr="000D57B4" w:rsidRDefault="00420136" w:rsidP="0042013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>Воспитательная работа в рамках программы «</w:t>
      </w:r>
      <w:r>
        <w:rPr>
          <w:rFonts w:ascii="Times New Roman" w:hAnsi="Times New Roman" w:cs="Times New Roman"/>
          <w:sz w:val="26"/>
          <w:szCs w:val="26"/>
        </w:rPr>
        <w:t>ЗОЖИК</w:t>
      </w:r>
      <w:r w:rsidRPr="000D57B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57B4">
        <w:rPr>
          <w:rFonts w:ascii="Times New Roman" w:hAnsi="Times New Roman" w:cs="Times New Roman"/>
          <w:sz w:val="26"/>
          <w:szCs w:val="26"/>
        </w:rPr>
        <w:t>реализуется в соответствии с Программой воспитания и календарным планом воспитательной работы МБОУ ЛАД № 3 г. Пензы и  включает следующие направления:</w:t>
      </w:r>
    </w:p>
    <w:p w:rsidR="00420136" w:rsidRPr="000D57B4" w:rsidRDefault="00420136" w:rsidP="00420136">
      <w:pPr>
        <w:pStyle w:val="a4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0D57B4">
        <w:rPr>
          <w:rFonts w:ascii="inherit" w:eastAsia="Times New Roman" w:hAnsi="inherit" w:cs="Times New Roman"/>
          <w:sz w:val="26"/>
          <w:szCs w:val="26"/>
        </w:rPr>
        <w:t>гражданско-патриотическое и правовое воспитание;</w:t>
      </w:r>
    </w:p>
    <w:p w:rsidR="00420136" w:rsidRPr="000D57B4" w:rsidRDefault="00420136" w:rsidP="00420136">
      <w:pPr>
        <w:pStyle w:val="a4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0D57B4">
        <w:rPr>
          <w:rFonts w:ascii="inherit" w:eastAsia="Times New Roman" w:hAnsi="inherit" w:cs="Times New Roman"/>
          <w:sz w:val="26"/>
          <w:szCs w:val="26"/>
        </w:rPr>
        <w:t>духовно-нравственное, эстетическое воспитание;</w:t>
      </w:r>
    </w:p>
    <w:p w:rsidR="00420136" w:rsidRPr="000D57B4" w:rsidRDefault="00420136" w:rsidP="00420136">
      <w:pPr>
        <w:pStyle w:val="a4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0D57B4">
        <w:rPr>
          <w:rFonts w:ascii="inherit" w:eastAsia="Times New Roman" w:hAnsi="inherit" w:cs="Times New Roman"/>
          <w:sz w:val="26"/>
          <w:szCs w:val="26"/>
        </w:rPr>
        <w:t>физическое воспитание и формирование культуры здоровья;</w:t>
      </w:r>
    </w:p>
    <w:p w:rsidR="00420136" w:rsidRPr="000D57B4" w:rsidRDefault="00420136" w:rsidP="00420136">
      <w:pPr>
        <w:pStyle w:val="a4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0D57B4">
        <w:rPr>
          <w:rFonts w:ascii="inherit" w:eastAsia="Times New Roman" w:hAnsi="inherit" w:cs="Times New Roman"/>
          <w:sz w:val="26"/>
          <w:szCs w:val="26"/>
        </w:rPr>
        <w:t>экологическое воспитание;</w:t>
      </w:r>
    </w:p>
    <w:p w:rsidR="00420136" w:rsidRPr="000D57B4" w:rsidRDefault="00420136" w:rsidP="00420136">
      <w:pPr>
        <w:pStyle w:val="a4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0D57B4">
        <w:rPr>
          <w:rFonts w:ascii="inherit" w:eastAsia="Times New Roman" w:hAnsi="inherit" w:cs="Times New Roman"/>
          <w:sz w:val="26"/>
          <w:szCs w:val="26"/>
        </w:rPr>
        <w:t>популяризация научных знаний и профессиональное самоопределение;</w:t>
      </w:r>
    </w:p>
    <w:p w:rsidR="00420136" w:rsidRPr="000D57B4" w:rsidRDefault="00420136" w:rsidP="00420136">
      <w:pPr>
        <w:pStyle w:val="a4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0D57B4">
        <w:rPr>
          <w:rFonts w:ascii="inherit" w:eastAsia="Times New Roman" w:hAnsi="inherit" w:cs="Times New Roman"/>
          <w:sz w:val="26"/>
          <w:szCs w:val="26"/>
        </w:rPr>
        <w:t>культура семейных ценностей.</w:t>
      </w:r>
    </w:p>
    <w:p w:rsidR="00420136" w:rsidRPr="000D57B4" w:rsidRDefault="00420136" w:rsidP="0042013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D57B4">
        <w:rPr>
          <w:rFonts w:ascii="Times New Roman" w:hAnsi="Times New Roman" w:cs="Times New Roman"/>
          <w:sz w:val="26"/>
          <w:szCs w:val="26"/>
        </w:rPr>
        <w:t>Направления воспитательной работы соотносятся с направленностью и содержанием образовательной программы «</w:t>
      </w:r>
      <w:r>
        <w:rPr>
          <w:rFonts w:ascii="Times New Roman" w:hAnsi="Times New Roman" w:cs="Times New Roman"/>
          <w:sz w:val="26"/>
          <w:szCs w:val="26"/>
        </w:rPr>
        <w:t>ЗОЖИК</w:t>
      </w:r>
      <w:r w:rsidRPr="000D57B4">
        <w:rPr>
          <w:rFonts w:ascii="Times New Roman" w:hAnsi="Times New Roman" w:cs="Times New Roman"/>
          <w:sz w:val="26"/>
          <w:szCs w:val="26"/>
        </w:rPr>
        <w:t>».</w:t>
      </w:r>
    </w:p>
    <w:p w:rsidR="00420136" w:rsidRDefault="00420136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</w:p>
    <w:p w:rsidR="00731969" w:rsidRPr="000D57B4" w:rsidRDefault="00731969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  <w:r w:rsidRPr="000D57B4">
        <w:rPr>
          <w:rStyle w:val="c0"/>
          <w:b/>
          <w:color w:val="000000"/>
          <w:sz w:val="26"/>
          <w:szCs w:val="26"/>
        </w:rPr>
        <w:t xml:space="preserve"> СПИСОК ЛИТЕРАТУРЫ</w:t>
      </w:r>
    </w:p>
    <w:p w:rsidR="000050A5" w:rsidRPr="000D57B4" w:rsidRDefault="000050A5" w:rsidP="00731969">
      <w:pPr>
        <w:pStyle w:val="c3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0050A5" w:rsidRPr="000D57B4" w:rsidRDefault="000050A5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3"/>
          <w:b/>
          <w:bCs/>
          <w:color w:val="000000"/>
          <w:sz w:val="26"/>
          <w:szCs w:val="26"/>
        </w:rPr>
        <w:t>Список литературы для педагога.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1. Бесков Константин на футбольных полях – Физкультура и спорт, 1987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2. Закон « Об образовании</w:t>
      </w:r>
      <w:r w:rsidR="000D57B4" w:rsidRPr="000D57B4">
        <w:rPr>
          <w:rStyle w:val="c0"/>
          <w:color w:val="000000"/>
          <w:sz w:val="26"/>
          <w:szCs w:val="26"/>
        </w:rPr>
        <w:t xml:space="preserve"> в РФ</w:t>
      </w:r>
      <w:r w:rsidRPr="000D57B4">
        <w:rPr>
          <w:rStyle w:val="c0"/>
          <w:color w:val="000000"/>
          <w:sz w:val="26"/>
          <w:szCs w:val="26"/>
        </w:rPr>
        <w:t>»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3. Исаев А. Футбол. – Физкультура и спорт, 1987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4. Конвенция ООН о правах ребенка.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5. Конституция Российской Федерации.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6. Крылов В.П. – Физкультура и спорт, 1971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7. Требования к содержанию и оформлению образовательных программ дополнительного образования детей. Письмо Минобразования России от 18.06.2003 № 28-02-484/16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>8. Бриль М.С. Отбор в спортивных играх. – М.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 xml:space="preserve">: </w:t>
      </w:r>
      <w:proofErr w:type="spellStart"/>
      <w:r w:rsidRPr="000D57B4">
        <w:rPr>
          <w:rStyle w:val="c0"/>
          <w:color w:val="000000"/>
          <w:sz w:val="26"/>
          <w:szCs w:val="26"/>
        </w:rPr>
        <w:t>ФиС</w:t>
      </w:r>
      <w:proofErr w:type="spellEnd"/>
      <w:r w:rsidRPr="000D57B4">
        <w:rPr>
          <w:rStyle w:val="c0"/>
          <w:color w:val="000000"/>
          <w:sz w:val="26"/>
          <w:szCs w:val="26"/>
        </w:rPr>
        <w:t>, 1980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 xml:space="preserve">9. </w:t>
      </w:r>
      <w:proofErr w:type="spellStart"/>
      <w:r w:rsidRPr="000D57B4">
        <w:rPr>
          <w:rStyle w:val="c0"/>
          <w:color w:val="000000"/>
          <w:sz w:val="26"/>
          <w:szCs w:val="26"/>
        </w:rPr>
        <w:t>Гагаева</w:t>
      </w:r>
      <w:proofErr w:type="spellEnd"/>
      <w:r w:rsidRPr="000D57B4">
        <w:rPr>
          <w:rStyle w:val="c0"/>
          <w:color w:val="000000"/>
          <w:sz w:val="26"/>
          <w:szCs w:val="26"/>
        </w:rPr>
        <w:t xml:space="preserve"> Г.М. Подвижные игры в занятиях спортом. – М.: </w:t>
      </w:r>
      <w:proofErr w:type="spellStart"/>
      <w:r w:rsidRPr="000D57B4">
        <w:rPr>
          <w:rStyle w:val="c0"/>
          <w:color w:val="000000"/>
          <w:sz w:val="26"/>
          <w:szCs w:val="26"/>
        </w:rPr>
        <w:t>ФиС</w:t>
      </w:r>
      <w:proofErr w:type="spellEnd"/>
      <w:r w:rsidRPr="000D57B4">
        <w:rPr>
          <w:rStyle w:val="c0"/>
          <w:color w:val="000000"/>
          <w:sz w:val="26"/>
          <w:szCs w:val="26"/>
        </w:rPr>
        <w:t>, 1980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 xml:space="preserve">10. </w:t>
      </w:r>
      <w:proofErr w:type="spellStart"/>
      <w:r w:rsidRPr="000D57B4">
        <w:rPr>
          <w:rStyle w:val="c0"/>
          <w:color w:val="000000"/>
          <w:sz w:val="26"/>
          <w:szCs w:val="26"/>
        </w:rPr>
        <w:t>Чанади</w:t>
      </w:r>
      <w:proofErr w:type="spellEnd"/>
      <w:r w:rsidRPr="000D57B4">
        <w:rPr>
          <w:rStyle w:val="c0"/>
          <w:color w:val="000000"/>
          <w:sz w:val="26"/>
          <w:szCs w:val="26"/>
        </w:rPr>
        <w:t xml:space="preserve"> А. Футбол. Техника. – М.: </w:t>
      </w:r>
      <w:proofErr w:type="spellStart"/>
      <w:r w:rsidRPr="000D57B4">
        <w:rPr>
          <w:rStyle w:val="c0"/>
          <w:color w:val="000000"/>
          <w:sz w:val="26"/>
          <w:szCs w:val="26"/>
        </w:rPr>
        <w:t>ФиС</w:t>
      </w:r>
      <w:proofErr w:type="spellEnd"/>
      <w:r w:rsidRPr="000D57B4">
        <w:rPr>
          <w:rStyle w:val="c0"/>
          <w:color w:val="000000"/>
          <w:sz w:val="26"/>
          <w:szCs w:val="26"/>
        </w:rPr>
        <w:t>, 1981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lastRenderedPageBreak/>
        <w:t xml:space="preserve">11. Теория и методика физического воспитания. Учебник для институтов физкультуры (Под общей редакцией Л.П. Матвеева, А. Новикова. 2-е изд. </w:t>
      </w:r>
      <w:proofErr w:type="spellStart"/>
      <w:r w:rsidRPr="000D57B4">
        <w:rPr>
          <w:rStyle w:val="c0"/>
          <w:color w:val="000000"/>
          <w:sz w:val="26"/>
          <w:szCs w:val="26"/>
        </w:rPr>
        <w:t>испр</w:t>
      </w:r>
      <w:proofErr w:type="spellEnd"/>
      <w:r w:rsidRPr="000D57B4">
        <w:rPr>
          <w:rStyle w:val="c0"/>
          <w:color w:val="000000"/>
          <w:sz w:val="26"/>
          <w:szCs w:val="26"/>
        </w:rPr>
        <w:t xml:space="preserve">. и  доп. </w:t>
      </w:r>
      <w:proofErr w:type="gramStart"/>
      <w:r w:rsidRPr="000D57B4">
        <w:rPr>
          <w:rStyle w:val="c0"/>
          <w:color w:val="000000"/>
          <w:sz w:val="26"/>
          <w:szCs w:val="26"/>
        </w:rPr>
        <w:t xml:space="preserve">( </w:t>
      </w:r>
      <w:proofErr w:type="gramEnd"/>
      <w:r w:rsidRPr="000D57B4">
        <w:rPr>
          <w:rStyle w:val="c0"/>
          <w:color w:val="000000"/>
          <w:sz w:val="26"/>
          <w:szCs w:val="26"/>
        </w:rPr>
        <w:t xml:space="preserve">в 2-х т.). – М.: </w:t>
      </w:r>
      <w:proofErr w:type="spellStart"/>
      <w:r w:rsidRPr="000D57B4">
        <w:rPr>
          <w:rStyle w:val="c0"/>
          <w:color w:val="000000"/>
          <w:sz w:val="26"/>
          <w:szCs w:val="26"/>
        </w:rPr>
        <w:t>ФиС</w:t>
      </w:r>
      <w:proofErr w:type="spellEnd"/>
      <w:r w:rsidRPr="000D57B4">
        <w:rPr>
          <w:rStyle w:val="c0"/>
          <w:color w:val="000000"/>
          <w:sz w:val="26"/>
          <w:szCs w:val="26"/>
        </w:rPr>
        <w:t>, 1986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 xml:space="preserve">12. Андреев С.Н. Футбол в школе. </w:t>
      </w:r>
      <w:proofErr w:type="gramStart"/>
      <w:r w:rsidRPr="000D57B4">
        <w:rPr>
          <w:rStyle w:val="c0"/>
          <w:color w:val="000000"/>
          <w:sz w:val="26"/>
          <w:szCs w:val="26"/>
        </w:rPr>
        <w:t>–М</w:t>
      </w:r>
      <w:proofErr w:type="gramEnd"/>
      <w:r w:rsidRPr="000D57B4">
        <w:rPr>
          <w:rStyle w:val="c0"/>
          <w:color w:val="000000"/>
          <w:sz w:val="26"/>
          <w:szCs w:val="26"/>
        </w:rPr>
        <w:t>., 1986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 xml:space="preserve">13. Романенко А.Н., </w:t>
      </w:r>
      <w:proofErr w:type="spellStart"/>
      <w:r w:rsidRPr="000D57B4">
        <w:rPr>
          <w:rStyle w:val="c0"/>
          <w:color w:val="000000"/>
          <w:sz w:val="26"/>
          <w:szCs w:val="26"/>
        </w:rPr>
        <w:t>Догатин</w:t>
      </w:r>
      <w:proofErr w:type="spellEnd"/>
      <w:r w:rsidRPr="000D57B4">
        <w:rPr>
          <w:rStyle w:val="c0"/>
          <w:color w:val="000000"/>
          <w:sz w:val="26"/>
          <w:szCs w:val="26"/>
        </w:rPr>
        <w:t xml:space="preserve"> М.Е. Тренировка футболистов. 2-е изд., </w:t>
      </w:r>
      <w:proofErr w:type="spellStart"/>
      <w:r w:rsidRPr="000D57B4">
        <w:rPr>
          <w:rStyle w:val="c0"/>
          <w:color w:val="000000"/>
          <w:sz w:val="26"/>
          <w:szCs w:val="26"/>
        </w:rPr>
        <w:t>перераб</w:t>
      </w:r>
      <w:proofErr w:type="spellEnd"/>
      <w:r w:rsidRPr="000D57B4">
        <w:rPr>
          <w:rStyle w:val="c0"/>
          <w:color w:val="000000"/>
          <w:sz w:val="26"/>
          <w:szCs w:val="26"/>
        </w:rPr>
        <w:t>. и доп. – К.: Здоровья, 1984</w:t>
      </w:r>
    </w:p>
    <w:p w:rsidR="000050A5" w:rsidRPr="000D57B4" w:rsidRDefault="000050A5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</w:p>
    <w:p w:rsidR="000050A5" w:rsidRPr="000D57B4" w:rsidRDefault="000050A5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3"/>
          <w:b/>
          <w:bCs/>
          <w:color w:val="000000"/>
          <w:sz w:val="26"/>
          <w:szCs w:val="26"/>
        </w:rPr>
        <w:t>Список литературы для детей</w:t>
      </w:r>
      <w:r w:rsidRPr="000D57B4">
        <w:rPr>
          <w:rStyle w:val="c0"/>
          <w:color w:val="000000"/>
          <w:sz w:val="26"/>
          <w:szCs w:val="26"/>
        </w:rPr>
        <w:t>.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 xml:space="preserve">1. </w:t>
      </w:r>
      <w:proofErr w:type="spellStart"/>
      <w:r w:rsidRPr="000D57B4">
        <w:rPr>
          <w:rStyle w:val="c0"/>
          <w:color w:val="000000"/>
          <w:sz w:val="26"/>
          <w:szCs w:val="26"/>
        </w:rPr>
        <w:t>Буйлин</w:t>
      </w:r>
      <w:proofErr w:type="spellEnd"/>
      <w:r w:rsidRPr="000D57B4">
        <w:rPr>
          <w:rStyle w:val="c0"/>
          <w:color w:val="000000"/>
          <w:sz w:val="26"/>
          <w:szCs w:val="26"/>
        </w:rPr>
        <w:t xml:space="preserve"> Ю.Ф., </w:t>
      </w:r>
      <w:proofErr w:type="spellStart"/>
      <w:r w:rsidRPr="000D57B4">
        <w:rPr>
          <w:rStyle w:val="c0"/>
          <w:color w:val="000000"/>
          <w:sz w:val="26"/>
          <w:szCs w:val="26"/>
        </w:rPr>
        <w:t>Курамшин</w:t>
      </w:r>
      <w:proofErr w:type="spellEnd"/>
      <w:r w:rsidRPr="000D57B4">
        <w:rPr>
          <w:rStyle w:val="c0"/>
          <w:color w:val="000000"/>
          <w:sz w:val="26"/>
          <w:szCs w:val="26"/>
        </w:rPr>
        <w:t xml:space="preserve"> Ю.Ф. Теоретическая подготовка юных спортсменов. М.: </w:t>
      </w:r>
      <w:proofErr w:type="spellStart"/>
      <w:r w:rsidRPr="000D57B4">
        <w:rPr>
          <w:rStyle w:val="c0"/>
          <w:color w:val="000000"/>
          <w:sz w:val="26"/>
          <w:szCs w:val="26"/>
        </w:rPr>
        <w:t>ФиС</w:t>
      </w:r>
      <w:proofErr w:type="spellEnd"/>
      <w:r w:rsidRPr="000D57B4">
        <w:rPr>
          <w:rStyle w:val="c0"/>
          <w:color w:val="000000"/>
          <w:sz w:val="26"/>
          <w:szCs w:val="26"/>
        </w:rPr>
        <w:t>, 1985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 xml:space="preserve">2. Филин В.П., Фомин Н.А. Основы юношеского спорта. – М.: </w:t>
      </w:r>
      <w:proofErr w:type="spellStart"/>
      <w:r w:rsidRPr="000D57B4">
        <w:rPr>
          <w:rStyle w:val="c0"/>
          <w:color w:val="000000"/>
          <w:sz w:val="26"/>
          <w:szCs w:val="26"/>
        </w:rPr>
        <w:t>ФиС</w:t>
      </w:r>
      <w:proofErr w:type="spellEnd"/>
      <w:r w:rsidRPr="000D57B4">
        <w:rPr>
          <w:rStyle w:val="c0"/>
          <w:color w:val="000000"/>
          <w:sz w:val="26"/>
          <w:szCs w:val="26"/>
        </w:rPr>
        <w:t>, 1980</w:t>
      </w:r>
    </w:p>
    <w:p w:rsidR="00731969" w:rsidRPr="000D57B4" w:rsidRDefault="00731969" w:rsidP="0073196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57B4">
        <w:rPr>
          <w:rStyle w:val="c0"/>
          <w:color w:val="000000"/>
          <w:sz w:val="26"/>
          <w:szCs w:val="26"/>
        </w:rPr>
        <w:t xml:space="preserve">3. Правила игры в футбол. – М.: </w:t>
      </w:r>
      <w:proofErr w:type="spellStart"/>
      <w:r w:rsidRPr="000D57B4">
        <w:rPr>
          <w:rStyle w:val="c0"/>
          <w:color w:val="000000"/>
          <w:sz w:val="26"/>
          <w:szCs w:val="26"/>
        </w:rPr>
        <w:t>ФиС</w:t>
      </w:r>
      <w:proofErr w:type="spellEnd"/>
      <w:r w:rsidRPr="000D57B4">
        <w:rPr>
          <w:rStyle w:val="c0"/>
          <w:color w:val="000000"/>
          <w:sz w:val="26"/>
          <w:szCs w:val="26"/>
        </w:rPr>
        <w:t>, 1981</w:t>
      </w:r>
    </w:p>
    <w:p w:rsidR="00731969" w:rsidRPr="000D57B4" w:rsidRDefault="00731969" w:rsidP="00731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FC0" w:rsidRDefault="00023FC0">
      <w:pPr>
        <w:rPr>
          <w:sz w:val="24"/>
          <w:szCs w:val="24"/>
        </w:rPr>
      </w:pPr>
    </w:p>
    <w:p w:rsidR="000D57B4" w:rsidRDefault="000D57B4">
      <w:pPr>
        <w:rPr>
          <w:sz w:val="24"/>
          <w:szCs w:val="24"/>
        </w:rPr>
      </w:pPr>
    </w:p>
    <w:p w:rsidR="000D57B4" w:rsidRDefault="000D57B4">
      <w:pPr>
        <w:rPr>
          <w:sz w:val="24"/>
          <w:szCs w:val="24"/>
        </w:rPr>
      </w:pPr>
    </w:p>
    <w:p w:rsidR="000D57B4" w:rsidRDefault="000D57B4">
      <w:pPr>
        <w:rPr>
          <w:sz w:val="24"/>
          <w:szCs w:val="24"/>
        </w:rPr>
      </w:pPr>
    </w:p>
    <w:p w:rsidR="000D57B4" w:rsidRDefault="000D57B4">
      <w:pPr>
        <w:rPr>
          <w:sz w:val="24"/>
          <w:szCs w:val="24"/>
        </w:rPr>
      </w:pPr>
    </w:p>
    <w:p w:rsidR="000D57B4" w:rsidRDefault="000D57B4">
      <w:pPr>
        <w:rPr>
          <w:sz w:val="24"/>
          <w:szCs w:val="24"/>
        </w:rPr>
      </w:pPr>
    </w:p>
    <w:p w:rsidR="000D57B4" w:rsidRDefault="000D57B4">
      <w:pPr>
        <w:rPr>
          <w:sz w:val="24"/>
          <w:szCs w:val="24"/>
        </w:rPr>
      </w:pPr>
    </w:p>
    <w:p w:rsidR="000D57B4" w:rsidRDefault="000D57B4">
      <w:pPr>
        <w:rPr>
          <w:sz w:val="24"/>
          <w:szCs w:val="24"/>
        </w:rPr>
      </w:pPr>
    </w:p>
    <w:p w:rsidR="000D57B4" w:rsidRDefault="000D57B4">
      <w:pPr>
        <w:rPr>
          <w:sz w:val="24"/>
          <w:szCs w:val="24"/>
        </w:rPr>
      </w:pPr>
    </w:p>
    <w:p w:rsidR="000D57B4" w:rsidRDefault="000D57B4">
      <w:pPr>
        <w:rPr>
          <w:sz w:val="24"/>
          <w:szCs w:val="24"/>
        </w:rPr>
      </w:pPr>
    </w:p>
    <w:p w:rsidR="000D57B4" w:rsidRPr="000D57B4" w:rsidRDefault="000D57B4">
      <w:pPr>
        <w:rPr>
          <w:sz w:val="24"/>
          <w:szCs w:val="24"/>
        </w:rPr>
      </w:pPr>
    </w:p>
    <w:sectPr w:rsidR="000D57B4" w:rsidRPr="000D57B4" w:rsidSect="0002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D3F"/>
    <w:multiLevelType w:val="hybridMultilevel"/>
    <w:tmpl w:val="BED4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A419E"/>
    <w:multiLevelType w:val="hybridMultilevel"/>
    <w:tmpl w:val="202CB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D501CF"/>
    <w:multiLevelType w:val="hybridMultilevel"/>
    <w:tmpl w:val="00AC11E6"/>
    <w:lvl w:ilvl="0" w:tplc="FD7AF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31969"/>
    <w:rsid w:val="000050A5"/>
    <w:rsid w:val="00006E33"/>
    <w:rsid w:val="00023FC0"/>
    <w:rsid w:val="000D57B4"/>
    <w:rsid w:val="0017141F"/>
    <w:rsid w:val="00292270"/>
    <w:rsid w:val="00420136"/>
    <w:rsid w:val="004D4DF3"/>
    <w:rsid w:val="005D63A6"/>
    <w:rsid w:val="00642402"/>
    <w:rsid w:val="00731969"/>
    <w:rsid w:val="00965751"/>
    <w:rsid w:val="009733F7"/>
    <w:rsid w:val="00D40138"/>
    <w:rsid w:val="00DA038E"/>
    <w:rsid w:val="00FE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319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1969"/>
  </w:style>
  <w:style w:type="character" w:customStyle="1" w:styleId="c0">
    <w:name w:val="c0"/>
    <w:basedOn w:val="a0"/>
    <w:rsid w:val="00731969"/>
  </w:style>
  <w:style w:type="character" w:customStyle="1" w:styleId="40">
    <w:name w:val="Заголовок 4 Знак"/>
    <w:basedOn w:val="a0"/>
    <w:link w:val="4"/>
    <w:uiPriority w:val="9"/>
    <w:rsid w:val="0073196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5">
    <w:name w:val="c35"/>
    <w:basedOn w:val="a"/>
    <w:rsid w:val="0073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3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731969"/>
  </w:style>
  <w:style w:type="character" w:customStyle="1" w:styleId="c15">
    <w:name w:val="c15"/>
    <w:basedOn w:val="a0"/>
    <w:rsid w:val="00731969"/>
  </w:style>
  <w:style w:type="character" w:customStyle="1" w:styleId="c4">
    <w:name w:val="c4"/>
    <w:basedOn w:val="a0"/>
    <w:rsid w:val="00731969"/>
  </w:style>
  <w:style w:type="paragraph" w:customStyle="1" w:styleId="c19">
    <w:name w:val="c19"/>
    <w:basedOn w:val="a"/>
    <w:rsid w:val="0073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731969"/>
  </w:style>
  <w:style w:type="character" w:customStyle="1" w:styleId="c48">
    <w:name w:val="c48"/>
    <w:basedOn w:val="a0"/>
    <w:rsid w:val="00731969"/>
  </w:style>
  <w:style w:type="paragraph" w:customStyle="1" w:styleId="c7">
    <w:name w:val="c7"/>
    <w:basedOn w:val="a"/>
    <w:rsid w:val="0073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31969"/>
  </w:style>
  <w:style w:type="character" w:customStyle="1" w:styleId="c2">
    <w:name w:val="c2"/>
    <w:basedOn w:val="a0"/>
    <w:rsid w:val="00731969"/>
  </w:style>
  <w:style w:type="paragraph" w:customStyle="1" w:styleId="Default">
    <w:name w:val="Default"/>
    <w:rsid w:val="0096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D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63A6"/>
  </w:style>
  <w:style w:type="paragraph" w:styleId="a4">
    <w:name w:val="List Paragraph"/>
    <w:basedOn w:val="a"/>
    <w:uiPriority w:val="34"/>
    <w:qFormat/>
    <w:rsid w:val="005D63A6"/>
    <w:pPr>
      <w:ind w:left="720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D63A6"/>
    <w:rPr>
      <w:color w:val="605E5C"/>
      <w:shd w:val="clear" w:color="auto" w:fill="E1DFDD"/>
    </w:rPr>
  </w:style>
  <w:style w:type="character" w:customStyle="1" w:styleId="CharAttribute484">
    <w:name w:val="CharAttribute484"/>
    <w:uiPriority w:val="99"/>
    <w:rsid w:val="009733F7"/>
    <w:rPr>
      <w:rFonts w:ascii="Times New Roman" w:eastAsia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3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Attribute511">
    <w:name w:val="CharAttribute511"/>
    <w:uiPriority w:val="99"/>
    <w:rsid w:val="009733F7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9733F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styleId="a5">
    <w:name w:val="Table Grid"/>
    <w:basedOn w:val="a1"/>
    <w:uiPriority w:val="99"/>
    <w:rsid w:val="009733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2023-05-16T13:06:00Z</dcterms:created>
  <dcterms:modified xsi:type="dcterms:W3CDTF">2023-05-21T15:28:00Z</dcterms:modified>
</cp:coreProperties>
</file>