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73" w:rsidRPr="00A045DD" w:rsidRDefault="00342573" w:rsidP="00342573">
      <w:pPr>
        <w:ind w:firstLine="708"/>
        <w:jc w:val="center"/>
        <w:rPr>
          <w:b/>
        </w:rPr>
      </w:pPr>
      <w:r w:rsidRPr="00A045DD">
        <w:rPr>
          <w:b/>
        </w:rPr>
        <w:t>УПРАВЛЕНИЕ ОБРАЗОВАНИЯ ГОРОДА ПЕНЗЫ</w:t>
      </w:r>
    </w:p>
    <w:p w:rsidR="00342573" w:rsidRPr="00A045DD" w:rsidRDefault="00342573" w:rsidP="00342573">
      <w:pPr>
        <w:ind w:firstLine="708"/>
        <w:jc w:val="center"/>
        <w:rPr>
          <w:b/>
        </w:rPr>
      </w:pPr>
      <w:r w:rsidRPr="00A045DD">
        <w:rPr>
          <w:b/>
        </w:rPr>
        <w:t>Муниципальное бюджетное общеобразовательное учреждение</w:t>
      </w:r>
    </w:p>
    <w:p w:rsidR="00342573" w:rsidRDefault="00342573" w:rsidP="00342573">
      <w:pPr>
        <w:ind w:firstLine="708"/>
        <w:jc w:val="center"/>
        <w:rPr>
          <w:b/>
        </w:rPr>
      </w:pPr>
      <w:r w:rsidRPr="00A045DD">
        <w:rPr>
          <w:b/>
        </w:rPr>
        <w:t xml:space="preserve"> лицей архитектуры и дизайна № 3 г</w:t>
      </w:r>
      <w:proofErr w:type="gramStart"/>
      <w:r w:rsidRPr="00A045DD">
        <w:rPr>
          <w:b/>
        </w:rPr>
        <w:t>.П</w:t>
      </w:r>
      <w:proofErr w:type="gramEnd"/>
      <w:r w:rsidRPr="00A045DD">
        <w:rPr>
          <w:b/>
        </w:rPr>
        <w:t>ензы</w:t>
      </w:r>
    </w:p>
    <w:p w:rsidR="00342573" w:rsidRDefault="00342573" w:rsidP="00342573">
      <w:pPr>
        <w:ind w:firstLine="708"/>
        <w:jc w:val="center"/>
        <w:rPr>
          <w:b/>
        </w:rPr>
      </w:pPr>
      <w:r>
        <w:rPr>
          <w:b/>
        </w:rPr>
        <w:t>(МБОУ ЛАД № 3 г</w:t>
      </w:r>
      <w:proofErr w:type="gramStart"/>
      <w:r>
        <w:rPr>
          <w:b/>
        </w:rPr>
        <w:t>.П</w:t>
      </w:r>
      <w:proofErr w:type="gramEnd"/>
      <w:r>
        <w:rPr>
          <w:b/>
        </w:rPr>
        <w:t>ензы)</w:t>
      </w:r>
    </w:p>
    <w:p w:rsidR="00342573" w:rsidRPr="00A045DD" w:rsidRDefault="00342573" w:rsidP="00342573">
      <w:pPr>
        <w:ind w:firstLine="708"/>
        <w:jc w:val="center"/>
        <w:rPr>
          <w:b/>
        </w:rPr>
      </w:pPr>
    </w:p>
    <w:p w:rsidR="00342573" w:rsidRPr="00A045DD" w:rsidRDefault="00342573" w:rsidP="00342573">
      <w:pPr>
        <w:ind w:firstLine="708"/>
        <w:jc w:val="center"/>
        <w:rPr>
          <w:b/>
        </w:rPr>
      </w:pPr>
    </w:p>
    <w:p w:rsidR="00342573" w:rsidRPr="00A045DD" w:rsidRDefault="00342573" w:rsidP="009838AF">
      <w:pPr>
        <w:rPr>
          <w:b/>
        </w:rPr>
      </w:pPr>
      <w:proofErr w:type="gramStart"/>
      <w:r w:rsidRPr="00A045DD">
        <w:t>Принята</w:t>
      </w:r>
      <w:proofErr w:type="gramEnd"/>
      <w:r w:rsidR="009838AF">
        <w:t xml:space="preserve"> </w:t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="009838AF">
        <w:rPr>
          <w:b/>
        </w:rPr>
        <w:t xml:space="preserve">       </w:t>
      </w:r>
      <w:r>
        <w:rPr>
          <w:b/>
        </w:rPr>
        <w:t>«</w:t>
      </w:r>
      <w:r w:rsidRPr="00A045DD">
        <w:t>УТВЕРЖДАЮ</w:t>
      </w:r>
      <w:r>
        <w:t>»</w:t>
      </w:r>
    </w:p>
    <w:p w:rsidR="00342573" w:rsidRPr="00A045DD" w:rsidRDefault="00342573" w:rsidP="00342573">
      <w:r w:rsidRPr="00A045DD">
        <w:t xml:space="preserve">на заседании педагогического совета </w:t>
      </w:r>
      <w:r w:rsidRPr="00A045DD">
        <w:tab/>
      </w:r>
      <w:r w:rsidRPr="00A045DD">
        <w:tab/>
      </w:r>
      <w:r w:rsidRPr="00A045DD">
        <w:tab/>
        <w:t>Директор МБОУ ЛАД № 3 г</w:t>
      </w:r>
      <w:proofErr w:type="gramStart"/>
      <w:r w:rsidRPr="00A045DD">
        <w:t>.П</w:t>
      </w:r>
      <w:proofErr w:type="gramEnd"/>
      <w:r w:rsidRPr="00A045DD">
        <w:t>ензы</w:t>
      </w:r>
    </w:p>
    <w:p w:rsidR="00342573" w:rsidRPr="00A045DD" w:rsidRDefault="00342573" w:rsidP="00342573">
      <w:r w:rsidRPr="00A045DD">
        <w:t>МБОУ ЛАД № 3 г</w:t>
      </w:r>
      <w:proofErr w:type="gramStart"/>
      <w:r w:rsidRPr="00A045DD">
        <w:t>.П</w:t>
      </w:r>
      <w:proofErr w:type="gramEnd"/>
      <w:r w:rsidRPr="00A045DD">
        <w:t>ензы</w:t>
      </w:r>
      <w:r w:rsidRPr="00A045DD">
        <w:tab/>
      </w:r>
      <w:r w:rsidRPr="00A045DD">
        <w:tab/>
      </w:r>
      <w:r w:rsidRPr="00A045DD">
        <w:tab/>
      </w:r>
      <w:r w:rsidRPr="00A045DD">
        <w:tab/>
      </w:r>
      <w:r w:rsidRPr="00A045DD">
        <w:tab/>
        <w:t xml:space="preserve">_____________ </w:t>
      </w:r>
      <w:proofErr w:type="spellStart"/>
      <w:r w:rsidRPr="00A045DD">
        <w:t>А.А.Горбунцов</w:t>
      </w:r>
      <w:proofErr w:type="spellEnd"/>
    </w:p>
    <w:p w:rsidR="00342573" w:rsidRPr="00A045DD" w:rsidRDefault="00342573" w:rsidP="00342573">
      <w:r w:rsidRPr="00A045DD">
        <w:t>Протокол № 3 от 02.05.2023 г.</w:t>
      </w:r>
      <w:r w:rsidRPr="00A045DD">
        <w:tab/>
      </w:r>
      <w:r w:rsidRPr="00A045DD">
        <w:tab/>
      </w:r>
      <w:r w:rsidRPr="00A045DD">
        <w:tab/>
      </w:r>
      <w:r w:rsidRPr="00A045DD">
        <w:tab/>
        <w:t>Приказ № 34  от 02.05.2023 г.</w:t>
      </w:r>
    </w:p>
    <w:p w:rsidR="00342573" w:rsidRPr="00A045DD" w:rsidRDefault="00342573" w:rsidP="00342573">
      <w:pPr>
        <w:ind w:firstLine="708"/>
        <w:jc w:val="center"/>
      </w:pPr>
    </w:p>
    <w:p w:rsidR="00342573" w:rsidRPr="00A045DD" w:rsidRDefault="00342573" w:rsidP="00342573">
      <w:pPr>
        <w:ind w:firstLine="708"/>
        <w:jc w:val="center"/>
      </w:pPr>
    </w:p>
    <w:p w:rsidR="00342573" w:rsidRDefault="00342573" w:rsidP="00342573">
      <w:pPr>
        <w:ind w:firstLine="708"/>
        <w:jc w:val="center"/>
      </w:pPr>
    </w:p>
    <w:p w:rsidR="00342573" w:rsidRDefault="00342573" w:rsidP="00342573">
      <w:pPr>
        <w:ind w:firstLine="708"/>
        <w:jc w:val="center"/>
      </w:pPr>
    </w:p>
    <w:p w:rsidR="00342573" w:rsidRDefault="00342573" w:rsidP="00342573">
      <w:pPr>
        <w:ind w:firstLine="708"/>
        <w:jc w:val="center"/>
      </w:pPr>
    </w:p>
    <w:p w:rsidR="00342573" w:rsidRPr="00A045DD" w:rsidRDefault="00342573" w:rsidP="00342573">
      <w:pPr>
        <w:ind w:firstLine="708"/>
        <w:jc w:val="center"/>
      </w:pPr>
    </w:p>
    <w:p w:rsidR="00342573" w:rsidRPr="00A045DD" w:rsidRDefault="00342573" w:rsidP="00342573">
      <w:pPr>
        <w:shd w:val="clear" w:color="auto" w:fill="FFFFFF"/>
        <w:jc w:val="center"/>
      </w:pPr>
      <w:r w:rsidRPr="00A045DD">
        <w:t>Дополнительная общеобразовательная</w:t>
      </w:r>
    </w:p>
    <w:p w:rsidR="00342573" w:rsidRPr="00A045DD" w:rsidRDefault="00342573" w:rsidP="00342573">
      <w:pPr>
        <w:shd w:val="clear" w:color="auto" w:fill="FFFFFF"/>
        <w:jc w:val="center"/>
      </w:pPr>
      <w:r w:rsidRPr="00A045DD">
        <w:t xml:space="preserve"> общеразвивающая программа</w:t>
      </w:r>
    </w:p>
    <w:p w:rsidR="00342573" w:rsidRPr="00A045DD" w:rsidRDefault="00342573" w:rsidP="00342573">
      <w:pPr>
        <w:shd w:val="clear" w:color="auto" w:fill="FFFFFF"/>
        <w:jc w:val="center"/>
      </w:pPr>
      <w:r w:rsidRPr="00A045DD">
        <w:t xml:space="preserve"> «</w:t>
      </w:r>
      <w:r>
        <w:t>Умники и умницы</w:t>
      </w:r>
      <w:r w:rsidRPr="00A045DD">
        <w:t xml:space="preserve">» </w:t>
      </w: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center"/>
      </w:pPr>
      <w:r w:rsidRPr="00A045DD">
        <w:t xml:space="preserve">Направленность: </w:t>
      </w:r>
      <w:r>
        <w:t>социально-гуманитарная</w:t>
      </w:r>
    </w:p>
    <w:p w:rsidR="00342573" w:rsidRPr="00A045DD" w:rsidRDefault="00342573" w:rsidP="00342573">
      <w:pPr>
        <w:shd w:val="clear" w:color="auto" w:fill="FFFFFF"/>
        <w:jc w:val="center"/>
      </w:pPr>
      <w:r w:rsidRPr="00A045DD">
        <w:t xml:space="preserve">Возраст обучающихся: 7 - 11 лет </w:t>
      </w:r>
    </w:p>
    <w:p w:rsidR="00342573" w:rsidRPr="00A045DD" w:rsidRDefault="00342573" w:rsidP="00342573">
      <w:pPr>
        <w:shd w:val="clear" w:color="auto" w:fill="FFFFFF"/>
        <w:jc w:val="center"/>
      </w:pPr>
      <w:r w:rsidRPr="00A045DD">
        <w:t>Срок реализации: 4 года</w:t>
      </w: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  <w:r w:rsidRPr="00A045DD">
        <w:t>Разработчик:</w:t>
      </w:r>
    </w:p>
    <w:p w:rsidR="00342573" w:rsidRPr="00A045DD" w:rsidRDefault="00342573" w:rsidP="00342573">
      <w:pPr>
        <w:shd w:val="clear" w:color="auto" w:fill="FFFFFF"/>
        <w:jc w:val="right"/>
      </w:pPr>
      <w:r>
        <w:t>Герасимова Л.В.</w:t>
      </w:r>
      <w:r w:rsidRPr="00A045DD">
        <w:t xml:space="preserve">., </w:t>
      </w:r>
    </w:p>
    <w:p w:rsidR="00342573" w:rsidRDefault="00342573" w:rsidP="00342573">
      <w:pPr>
        <w:shd w:val="clear" w:color="auto" w:fill="FFFFFF"/>
        <w:jc w:val="right"/>
      </w:pPr>
      <w:r w:rsidRPr="00A045DD">
        <w:t xml:space="preserve">учитель </w:t>
      </w:r>
      <w:r>
        <w:t>начальных классов</w:t>
      </w:r>
      <w:r w:rsidRPr="00A045DD">
        <w:t xml:space="preserve"> высшей категории</w:t>
      </w:r>
      <w:r>
        <w:t xml:space="preserve">, </w:t>
      </w:r>
    </w:p>
    <w:p w:rsidR="00342573" w:rsidRPr="00A045DD" w:rsidRDefault="00342573" w:rsidP="00342573">
      <w:pPr>
        <w:shd w:val="clear" w:color="auto" w:fill="FFFFFF"/>
        <w:jc w:val="right"/>
      </w:pPr>
      <w:r>
        <w:t>председатель МО учителей начальной школы</w:t>
      </w: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Default="00342573" w:rsidP="00342573">
      <w:pPr>
        <w:shd w:val="clear" w:color="auto" w:fill="FFFFFF"/>
        <w:jc w:val="right"/>
      </w:pPr>
    </w:p>
    <w:p w:rsidR="00342573" w:rsidRDefault="00342573" w:rsidP="00342573">
      <w:pPr>
        <w:shd w:val="clear" w:color="auto" w:fill="FFFFFF"/>
        <w:jc w:val="right"/>
      </w:pPr>
    </w:p>
    <w:p w:rsidR="00342573" w:rsidRDefault="00342573" w:rsidP="00342573">
      <w:pPr>
        <w:shd w:val="clear" w:color="auto" w:fill="FFFFFF"/>
        <w:jc w:val="right"/>
      </w:pPr>
    </w:p>
    <w:p w:rsidR="00342573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Pr="00A045DD" w:rsidRDefault="00342573" w:rsidP="00342573">
      <w:pPr>
        <w:shd w:val="clear" w:color="auto" w:fill="FFFFFF"/>
        <w:jc w:val="right"/>
      </w:pPr>
    </w:p>
    <w:p w:rsidR="00342573" w:rsidRDefault="00342573" w:rsidP="00342573">
      <w:pPr>
        <w:shd w:val="clear" w:color="auto" w:fill="FFFFFF"/>
        <w:jc w:val="center"/>
      </w:pPr>
    </w:p>
    <w:p w:rsidR="00342573" w:rsidRDefault="00342573" w:rsidP="00342573">
      <w:pPr>
        <w:shd w:val="clear" w:color="auto" w:fill="FFFFFF"/>
        <w:jc w:val="center"/>
      </w:pPr>
    </w:p>
    <w:p w:rsidR="00342573" w:rsidRDefault="00342573" w:rsidP="00342573">
      <w:pPr>
        <w:shd w:val="clear" w:color="auto" w:fill="FFFFFF"/>
        <w:jc w:val="center"/>
      </w:pPr>
    </w:p>
    <w:p w:rsidR="00342573" w:rsidRDefault="00342573" w:rsidP="00342573">
      <w:pPr>
        <w:shd w:val="clear" w:color="auto" w:fill="FFFFFF"/>
        <w:jc w:val="center"/>
      </w:pPr>
    </w:p>
    <w:p w:rsidR="00342573" w:rsidRDefault="00342573" w:rsidP="00342573">
      <w:pPr>
        <w:shd w:val="clear" w:color="auto" w:fill="FFFFFF"/>
        <w:jc w:val="center"/>
      </w:pPr>
    </w:p>
    <w:p w:rsidR="00342573" w:rsidRDefault="00342573" w:rsidP="00342573">
      <w:pPr>
        <w:shd w:val="clear" w:color="auto" w:fill="FFFFFF"/>
        <w:jc w:val="center"/>
      </w:pPr>
    </w:p>
    <w:p w:rsidR="00342573" w:rsidRPr="00A045DD" w:rsidRDefault="00342573" w:rsidP="00342573">
      <w:pPr>
        <w:shd w:val="clear" w:color="auto" w:fill="FFFFFF"/>
        <w:jc w:val="center"/>
      </w:pPr>
      <w:r w:rsidRPr="00A045DD">
        <w:t>Пенза, 2023</w:t>
      </w:r>
    </w:p>
    <w:p w:rsidR="00342573" w:rsidRPr="00A045DD" w:rsidRDefault="00342573" w:rsidP="00342573">
      <w:pPr>
        <w:shd w:val="clear" w:color="auto" w:fill="FFFFFF"/>
      </w:pPr>
    </w:p>
    <w:p w:rsidR="00342573" w:rsidRPr="00A045DD" w:rsidRDefault="00342573" w:rsidP="00342573">
      <w:pPr>
        <w:shd w:val="clear" w:color="auto" w:fill="FFFFFF"/>
        <w:ind w:firstLine="708"/>
        <w:jc w:val="both"/>
      </w:pPr>
    </w:p>
    <w:p w:rsidR="00342573" w:rsidRPr="00A045DD" w:rsidRDefault="00342573" w:rsidP="00342573">
      <w:pPr>
        <w:shd w:val="clear" w:color="auto" w:fill="FFFFFF"/>
        <w:ind w:firstLine="708"/>
        <w:jc w:val="center"/>
      </w:pPr>
    </w:p>
    <w:p w:rsidR="00342573" w:rsidRPr="00A045DD" w:rsidRDefault="00342573" w:rsidP="00342573">
      <w:pPr>
        <w:shd w:val="clear" w:color="auto" w:fill="FFFFFF"/>
        <w:ind w:firstLine="708"/>
        <w:jc w:val="center"/>
      </w:pPr>
      <w:r w:rsidRPr="00A045DD">
        <w:t>Оглавление</w:t>
      </w:r>
    </w:p>
    <w:p w:rsidR="00342573" w:rsidRPr="00A045DD" w:rsidRDefault="00342573" w:rsidP="00342573">
      <w:pPr>
        <w:shd w:val="clear" w:color="auto" w:fill="FFFFFF"/>
        <w:ind w:firstLine="708"/>
        <w:jc w:val="center"/>
      </w:pPr>
    </w:p>
    <w:p w:rsidR="00342573" w:rsidRPr="00A045DD" w:rsidRDefault="00342573" w:rsidP="00342573">
      <w:pPr>
        <w:shd w:val="clear" w:color="auto" w:fill="FFFFFF"/>
        <w:ind w:firstLine="708"/>
        <w:jc w:val="center"/>
      </w:pPr>
    </w:p>
    <w:p w:rsidR="00342573" w:rsidRPr="00A045DD" w:rsidRDefault="00342573" w:rsidP="00342573">
      <w:pPr>
        <w:shd w:val="clear" w:color="auto" w:fill="FFFFFF"/>
        <w:ind w:firstLine="708"/>
        <w:jc w:val="center"/>
      </w:pPr>
    </w:p>
    <w:p w:rsidR="00342573" w:rsidRPr="00A045DD" w:rsidRDefault="00342573" w:rsidP="00342573">
      <w:pPr>
        <w:shd w:val="clear" w:color="auto" w:fill="FFFFFF"/>
        <w:ind w:firstLine="708"/>
        <w:jc w:val="center"/>
      </w:pPr>
    </w:p>
    <w:p w:rsidR="00342573" w:rsidRPr="00A57003" w:rsidRDefault="00342573" w:rsidP="00342573">
      <w:pPr>
        <w:numPr>
          <w:ilvl w:val="0"/>
          <w:numId w:val="24"/>
        </w:numPr>
        <w:shd w:val="clear" w:color="auto" w:fill="FFFFFF"/>
        <w:spacing w:line="480" w:lineRule="auto"/>
      </w:pPr>
      <w:r w:rsidRPr="00A57003">
        <w:t>Пояснительная записка</w:t>
      </w:r>
      <w:r>
        <w:t>…………………………………………………………….. 3</w:t>
      </w:r>
    </w:p>
    <w:p w:rsidR="00342573" w:rsidRPr="00A57003" w:rsidRDefault="00342573" w:rsidP="00342573">
      <w:pPr>
        <w:pStyle w:val="a5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57003">
        <w:rPr>
          <w:rFonts w:ascii="Times New Roman" w:hAnsi="Times New Roman"/>
          <w:sz w:val="24"/>
          <w:szCs w:val="24"/>
        </w:rPr>
        <w:t>Ожидаемые  результаты  освоения программы</w:t>
      </w:r>
      <w:r w:rsidR="00D37722">
        <w:rPr>
          <w:rFonts w:ascii="Times New Roman" w:hAnsi="Times New Roman"/>
          <w:sz w:val="24"/>
          <w:szCs w:val="24"/>
        </w:rPr>
        <w:t>………………………………….. 6</w:t>
      </w:r>
    </w:p>
    <w:p w:rsidR="00342573" w:rsidRPr="00A57003" w:rsidRDefault="00342573" w:rsidP="00342573">
      <w:pPr>
        <w:numPr>
          <w:ilvl w:val="0"/>
          <w:numId w:val="24"/>
        </w:numPr>
        <w:shd w:val="clear" w:color="auto" w:fill="FFFFFF"/>
        <w:spacing w:line="480" w:lineRule="auto"/>
      </w:pPr>
      <w:r w:rsidRPr="00A57003">
        <w:t>Учебно-тематический план</w:t>
      </w:r>
      <w:r>
        <w:t>………………………………………………………… 7</w:t>
      </w:r>
    </w:p>
    <w:p w:rsidR="00342573" w:rsidRPr="00A57003" w:rsidRDefault="00342573" w:rsidP="00342573">
      <w:pPr>
        <w:numPr>
          <w:ilvl w:val="0"/>
          <w:numId w:val="24"/>
        </w:numPr>
        <w:shd w:val="clear" w:color="auto" w:fill="FFFFFF"/>
        <w:spacing w:line="480" w:lineRule="auto"/>
      </w:pPr>
      <w:r w:rsidRPr="00A57003">
        <w:t>Содержание программы</w:t>
      </w:r>
      <w:r>
        <w:t xml:space="preserve">……………………………………………………………. </w:t>
      </w:r>
      <w:r w:rsidR="00D37722">
        <w:t>9</w:t>
      </w:r>
    </w:p>
    <w:p w:rsidR="00342573" w:rsidRPr="00A57003" w:rsidRDefault="00342573" w:rsidP="00342573">
      <w:pPr>
        <w:pStyle w:val="a5"/>
        <w:numPr>
          <w:ilvl w:val="0"/>
          <w:numId w:val="2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57003">
        <w:rPr>
          <w:rFonts w:ascii="Times New Roman" w:hAnsi="Times New Roman"/>
          <w:sz w:val="24"/>
          <w:szCs w:val="24"/>
        </w:rPr>
        <w:t>Контрольно- измерительные материалы</w:t>
      </w:r>
      <w:r>
        <w:rPr>
          <w:rFonts w:ascii="Times New Roman" w:hAnsi="Times New Roman"/>
          <w:sz w:val="24"/>
          <w:szCs w:val="24"/>
        </w:rPr>
        <w:t>…………………………………………. 1</w:t>
      </w:r>
      <w:r w:rsidR="001D0668">
        <w:rPr>
          <w:rFonts w:ascii="Times New Roman" w:hAnsi="Times New Roman"/>
          <w:sz w:val="24"/>
          <w:szCs w:val="24"/>
        </w:rPr>
        <w:t>2</w:t>
      </w:r>
    </w:p>
    <w:p w:rsidR="00342573" w:rsidRPr="00A57003" w:rsidRDefault="00342573" w:rsidP="00342573">
      <w:pPr>
        <w:pStyle w:val="a5"/>
        <w:numPr>
          <w:ilvl w:val="0"/>
          <w:numId w:val="24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57003">
        <w:rPr>
          <w:rFonts w:ascii="Times New Roman" w:hAnsi="Times New Roman"/>
          <w:sz w:val="24"/>
          <w:szCs w:val="24"/>
        </w:rPr>
        <w:t>Условия реализации программы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 </w:t>
      </w:r>
      <w:r w:rsidR="00D37722">
        <w:rPr>
          <w:rFonts w:ascii="Times New Roman" w:hAnsi="Times New Roman"/>
          <w:sz w:val="24"/>
          <w:szCs w:val="24"/>
        </w:rPr>
        <w:t>14</w:t>
      </w:r>
    </w:p>
    <w:p w:rsidR="00342573" w:rsidRDefault="00342573" w:rsidP="00342573">
      <w:pPr>
        <w:numPr>
          <w:ilvl w:val="0"/>
          <w:numId w:val="24"/>
        </w:numPr>
        <w:shd w:val="clear" w:color="auto" w:fill="FFFFFF"/>
        <w:spacing w:line="480" w:lineRule="auto"/>
      </w:pPr>
      <w:r w:rsidRPr="00A57003">
        <w:t>Список литературы</w:t>
      </w:r>
      <w:r>
        <w:t xml:space="preserve">………………………………………………………………….. </w:t>
      </w:r>
      <w:r w:rsidR="00D37722">
        <w:t>15</w:t>
      </w:r>
    </w:p>
    <w:p w:rsidR="00342573" w:rsidRPr="00A045DD" w:rsidRDefault="00D37722" w:rsidP="00342573">
      <w:pPr>
        <w:numPr>
          <w:ilvl w:val="0"/>
          <w:numId w:val="24"/>
        </w:numPr>
        <w:shd w:val="clear" w:color="auto" w:fill="FFFFFF"/>
        <w:spacing w:line="480" w:lineRule="auto"/>
      </w:pPr>
      <w:r>
        <w:t>Приложения…………..</w:t>
      </w:r>
      <w:r w:rsidR="00342573">
        <w:t xml:space="preserve">……………………………………………………………… </w:t>
      </w:r>
      <w:r>
        <w:t>17</w:t>
      </w:r>
    </w:p>
    <w:p w:rsidR="00342573" w:rsidRPr="00A045DD" w:rsidRDefault="00342573" w:rsidP="00342573">
      <w:pPr>
        <w:shd w:val="clear" w:color="auto" w:fill="FFFFFF"/>
        <w:spacing w:line="360" w:lineRule="auto"/>
        <w:ind w:left="360"/>
      </w:pPr>
    </w:p>
    <w:p w:rsidR="00342573" w:rsidRPr="00A045DD" w:rsidRDefault="00342573" w:rsidP="00342573">
      <w:pPr>
        <w:ind w:firstLine="708"/>
        <w:jc w:val="right"/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ind w:firstLine="567"/>
        <w:jc w:val="center"/>
        <w:rPr>
          <w:b/>
        </w:rPr>
      </w:pPr>
      <w:bookmarkStart w:id="0" w:name="_GoBack"/>
      <w:bookmarkEnd w:id="0"/>
      <w:r w:rsidRPr="00A045DD">
        <w:rPr>
          <w:b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342573" w:rsidRPr="00A045DD" w:rsidRDefault="00342573" w:rsidP="00342573">
      <w:pPr>
        <w:ind w:firstLine="567"/>
        <w:jc w:val="center"/>
        <w:rPr>
          <w:b/>
        </w:rPr>
      </w:pPr>
    </w:p>
    <w:p w:rsidR="00342573" w:rsidRPr="00342573" w:rsidRDefault="00342573" w:rsidP="00342573">
      <w:pPr>
        <w:ind w:firstLine="567"/>
        <w:jc w:val="center"/>
        <w:rPr>
          <w:b/>
          <w:highlight w:val="lightGray"/>
        </w:rPr>
      </w:pPr>
      <w:r w:rsidRPr="00A045DD">
        <w:rPr>
          <w:b/>
        </w:rPr>
        <w:t>Пояснительная записка</w:t>
      </w:r>
    </w:p>
    <w:p w:rsidR="00342573" w:rsidRPr="00A045DD" w:rsidRDefault="00342573" w:rsidP="00342573">
      <w:pPr>
        <w:pStyle w:val="ab"/>
        <w:spacing w:before="0" w:beforeAutospacing="0" w:after="0" w:afterAutospacing="0"/>
        <w:jc w:val="both"/>
      </w:pPr>
    </w:p>
    <w:p w:rsidR="00342573" w:rsidRPr="00A045DD" w:rsidRDefault="00342573" w:rsidP="00342573">
      <w:pPr>
        <w:ind w:firstLine="567"/>
        <w:jc w:val="both"/>
        <w:rPr>
          <w:i/>
        </w:rPr>
      </w:pPr>
      <w:r w:rsidRPr="00A045DD">
        <w:t xml:space="preserve">Дополнительная общеобразовательная общеразвивающая программа </w:t>
      </w:r>
      <w:r w:rsidRPr="00A045DD">
        <w:rPr>
          <w:i/>
        </w:rPr>
        <w:t>«</w:t>
      </w:r>
      <w:r>
        <w:rPr>
          <w:i/>
        </w:rPr>
        <w:t>Умники и умницы</w:t>
      </w:r>
      <w:r w:rsidRPr="00A045DD">
        <w:rPr>
          <w:i/>
        </w:rPr>
        <w:t>» является</w:t>
      </w:r>
    </w:p>
    <w:p w:rsidR="00342573" w:rsidRPr="00A045DD" w:rsidRDefault="00342573" w:rsidP="00342573">
      <w:pPr>
        <w:pStyle w:val="a5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по содержанию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>оциально-гуманитарной</w:t>
      </w:r>
      <w:r w:rsidRPr="00A045DD">
        <w:rPr>
          <w:rFonts w:ascii="Times New Roman" w:hAnsi="Times New Roman"/>
          <w:i/>
          <w:sz w:val="24"/>
          <w:szCs w:val="24"/>
        </w:rPr>
        <w:t>,</w:t>
      </w:r>
    </w:p>
    <w:p w:rsidR="00342573" w:rsidRPr="00A045DD" w:rsidRDefault="00342573" w:rsidP="00342573">
      <w:pPr>
        <w:pStyle w:val="a5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 по уровню </w:t>
      </w:r>
      <w:proofErr w:type="gramStart"/>
      <w:r w:rsidRPr="00A045DD">
        <w:rPr>
          <w:rFonts w:ascii="Times New Roman" w:hAnsi="Times New Roman"/>
          <w:sz w:val="24"/>
          <w:szCs w:val="24"/>
        </w:rPr>
        <w:t>освоения–</w:t>
      </w:r>
      <w:r w:rsidRPr="00A045DD">
        <w:rPr>
          <w:rFonts w:ascii="Times New Roman" w:hAnsi="Times New Roman"/>
          <w:i/>
          <w:sz w:val="24"/>
          <w:szCs w:val="24"/>
        </w:rPr>
        <w:t>базовой</w:t>
      </w:r>
      <w:proofErr w:type="gramEnd"/>
    </w:p>
    <w:p w:rsidR="00342573" w:rsidRPr="00A045DD" w:rsidRDefault="00342573" w:rsidP="00342573">
      <w:pPr>
        <w:pStyle w:val="a5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по форме организации - </w:t>
      </w:r>
      <w:r w:rsidRPr="00A045DD">
        <w:rPr>
          <w:rFonts w:ascii="Times New Roman" w:hAnsi="Times New Roman"/>
          <w:i/>
          <w:sz w:val="24"/>
          <w:szCs w:val="24"/>
        </w:rPr>
        <w:t>очной, групповой</w:t>
      </w:r>
    </w:p>
    <w:p w:rsidR="00342573" w:rsidRPr="00A045DD" w:rsidRDefault="00342573" w:rsidP="00342573">
      <w:pPr>
        <w:pStyle w:val="a5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>по степени авторства –</w:t>
      </w:r>
      <w:r w:rsidRPr="00A045DD">
        <w:rPr>
          <w:rFonts w:ascii="Times New Roman" w:hAnsi="Times New Roman"/>
          <w:i/>
          <w:sz w:val="24"/>
          <w:szCs w:val="24"/>
        </w:rPr>
        <w:t>модифицированной</w:t>
      </w:r>
      <w:r w:rsidRPr="00A045DD">
        <w:rPr>
          <w:rFonts w:ascii="Times New Roman" w:hAnsi="Times New Roman"/>
          <w:sz w:val="24"/>
          <w:szCs w:val="24"/>
        </w:rPr>
        <w:t>.</w:t>
      </w:r>
    </w:p>
    <w:p w:rsidR="00342573" w:rsidRPr="00A045DD" w:rsidRDefault="00342573" w:rsidP="00342573">
      <w:pPr>
        <w:spacing w:line="360" w:lineRule="auto"/>
        <w:jc w:val="center"/>
        <w:rPr>
          <w:b/>
        </w:rPr>
      </w:pPr>
    </w:p>
    <w:p w:rsidR="00342573" w:rsidRPr="00A045DD" w:rsidRDefault="00342573" w:rsidP="00342573">
      <w:pPr>
        <w:ind w:firstLine="720"/>
        <w:jc w:val="both"/>
      </w:pPr>
      <w:r w:rsidRPr="00A045DD">
        <w:t>Настоящее программа разработана в соответствии с нормативно-правовыми документами: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Нормативные основания для создания дополнительной общеобразовательной общеразвивающей программы: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 xml:space="preserve">Приказ Министерства просвещения РФ от 03.09.2019 № 467 «Об утверждении Целевой </w:t>
      </w:r>
      <w:proofErr w:type="gramStart"/>
      <w:r w:rsidRPr="00A045DD"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A045DD">
        <w:rPr>
          <w:rFonts w:ascii="Times New Roman" w:hAnsi="Times New Roman"/>
          <w:sz w:val="24"/>
          <w:szCs w:val="24"/>
        </w:rPr>
        <w:t xml:space="preserve">»; 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42573" w:rsidRPr="00A045DD" w:rsidRDefault="00342573" w:rsidP="00342573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45DD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по разработке дополнительных общеобразовательных общеразвивающих программ </w:t>
      </w:r>
      <w:proofErr w:type="gramStart"/>
      <w:r w:rsidRPr="00A045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045DD">
        <w:rPr>
          <w:rFonts w:ascii="Times New Roman" w:hAnsi="Times New Roman"/>
          <w:sz w:val="24"/>
          <w:szCs w:val="24"/>
        </w:rPr>
        <w:t>Приложение к письму МО и Н СО от 12.09.2022 № МО/1141-ТУ);</w:t>
      </w:r>
    </w:p>
    <w:p w:rsidR="00342573" w:rsidRPr="00A045DD" w:rsidRDefault="00342573" w:rsidP="00342573">
      <w:pPr>
        <w:numPr>
          <w:ilvl w:val="0"/>
          <w:numId w:val="23"/>
        </w:numPr>
        <w:suppressAutoHyphens/>
        <w:spacing w:line="276" w:lineRule="auto"/>
        <w:ind w:left="0" w:firstLine="207"/>
        <w:contextualSpacing/>
        <w:jc w:val="both"/>
      </w:pPr>
      <w:r w:rsidRPr="00A045DD">
        <w:t>Устав МБОУ ЛАД № 3 г</w:t>
      </w:r>
      <w:proofErr w:type="gramStart"/>
      <w:r w:rsidRPr="00A045DD">
        <w:t>.П</w:t>
      </w:r>
      <w:proofErr w:type="gramEnd"/>
      <w:r w:rsidRPr="00A045DD">
        <w:t>ензы;</w:t>
      </w:r>
    </w:p>
    <w:p w:rsidR="00342573" w:rsidRPr="00A045DD" w:rsidRDefault="00342573" w:rsidP="00342573">
      <w:pPr>
        <w:numPr>
          <w:ilvl w:val="0"/>
          <w:numId w:val="23"/>
        </w:numPr>
        <w:suppressAutoHyphens/>
        <w:spacing w:line="276" w:lineRule="auto"/>
        <w:ind w:left="0" w:firstLine="207"/>
        <w:contextualSpacing/>
        <w:jc w:val="both"/>
      </w:pPr>
      <w:r w:rsidRPr="00A045DD">
        <w:t>Положение о дополнительной общеобразовательной общеразвивающей программе МБОУ ЛАД № 3 г. Пензы.</w:t>
      </w:r>
    </w:p>
    <w:p w:rsidR="00342573" w:rsidRPr="00A045DD" w:rsidRDefault="00342573" w:rsidP="00342573">
      <w:pPr>
        <w:suppressAutoHyphens/>
        <w:ind w:left="207"/>
        <w:contextualSpacing/>
        <w:jc w:val="both"/>
      </w:pPr>
    </w:p>
    <w:p w:rsidR="00BC5D8D" w:rsidRPr="00743EFA" w:rsidRDefault="00342573" w:rsidP="00342573">
      <w:pPr>
        <w:pStyle w:val="a3"/>
        <w:ind w:firstLine="207"/>
        <w:rPr>
          <w:b/>
          <w:sz w:val="24"/>
        </w:rPr>
      </w:pPr>
      <w:r w:rsidRPr="00342573">
        <w:rPr>
          <w:b/>
          <w:color w:val="000000"/>
          <w:sz w:val="24"/>
        </w:rPr>
        <w:t>Актуальность и новизна</w:t>
      </w:r>
      <w:r w:rsidRPr="00342573">
        <w:rPr>
          <w:color w:val="000000"/>
          <w:sz w:val="24"/>
        </w:rPr>
        <w:t xml:space="preserve"> данной программы обусловлена </w:t>
      </w:r>
      <w:r>
        <w:rPr>
          <w:color w:val="000000"/>
          <w:sz w:val="24"/>
        </w:rPr>
        <w:t xml:space="preserve">тем, что </w:t>
      </w:r>
      <w:r w:rsidR="00F77E2E" w:rsidRPr="00743EFA">
        <w:rPr>
          <w:sz w:val="24"/>
        </w:rPr>
        <w:t xml:space="preserve">Концепция модернизации российского образования предполагает </w:t>
      </w:r>
      <w:r w:rsidR="00BA1EA8">
        <w:rPr>
          <w:sz w:val="24"/>
        </w:rPr>
        <w:t>«</w:t>
      </w:r>
      <w:r w:rsidR="00F77E2E" w:rsidRPr="00743EFA">
        <w:rPr>
          <w:sz w:val="24"/>
        </w:rPr>
        <w:t>ориентацию образования не только на усвоение обучающимися определенной суммы знаний, но и развитие его личности, его познавательных и созидательных способностей</w:t>
      </w:r>
      <w:r w:rsidR="00BA1EA8">
        <w:rPr>
          <w:sz w:val="24"/>
        </w:rPr>
        <w:t>»</w:t>
      </w:r>
      <w:r w:rsidR="00F77E2E" w:rsidRPr="00743EFA">
        <w:rPr>
          <w:sz w:val="24"/>
        </w:rPr>
        <w:t xml:space="preserve">, для чего необходима целенаправленная работа педагога. Одним из путей реализации поставленной цели является созданная  </w:t>
      </w:r>
      <w:r w:rsidR="000B3998" w:rsidRPr="00743EFA">
        <w:rPr>
          <w:sz w:val="24"/>
        </w:rPr>
        <w:t xml:space="preserve">образовательная </w:t>
      </w:r>
      <w:r w:rsidR="00F77E2E" w:rsidRPr="00743EFA">
        <w:rPr>
          <w:sz w:val="24"/>
        </w:rPr>
        <w:t xml:space="preserve"> программа «</w:t>
      </w:r>
      <w:r>
        <w:rPr>
          <w:sz w:val="24"/>
        </w:rPr>
        <w:t>Умники и умницы</w:t>
      </w:r>
      <w:r w:rsidR="00F77E2E" w:rsidRPr="00743EFA">
        <w:rPr>
          <w:sz w:val="24"/>
        </w:rPr>
        <w:t>».</w:t>
      </w:r>
      <w:r w:rsidR="000331B8" w:rsidRPr="00743EFA">
        <w:rPr>
          <w:sz w:val="24"/>
        </w:rPr>
        <w:t xml:space="preserve"> Данная программа предназначена для работы с учащимися </w:t>
      </w:r>
      <w:r>
        <w:rPr>
          <w:sz w:val="24"/>
        </w:rPr>
        <w:t>начальной</w:t>
      </w:r>
      <w:r w:rsidR="000331B8" w:rsidRPr="00743EFA">
        <w:rPr>
          <w:sz w:val="24"/>
        </w:rPr>
        <w:t xml:space="preserve"> ступени обучения,  с учётом того, что   период начального обучения – основополагающий в </w:t>
      </w:r>
      <w:r>
        <w:rPr>
          <w:sz w:val="24"/>
        </w:rPr>
        <w:t>развитии и становлении личности</w:t>
      </w:r>
      <w:proofErr w:type="gramStart"/>
      <w:r>
        <w:rPr>
          <w:sz w:val="24"/>
        </w:rPr>
        <w:t>.</w:t>
      </w:r>
      <w:r w:rsidR="000331B8" w:rsidRPr="00743EFA">
        <w:rPr>
          <w:sz w:val="24"/>
        </w:rPr>
        <w:t>у</w:t>
      </w:r>
      <w:proofErr w:type="gramEnd"/>
      <w:r w:rsidR="000331B8" w:rsidRPr="00743EFA">
        <w:rPr>
          <w:sz w:val="24"/>
        </w:rPr>
        <w:t xml:space="preserve">становлено, что электроэнцефалограммы взрослого и 13-летнего подростка практически </w:t>
      </w:r>
      <w:r>
        <w:rPr>
          <w:sz w:val="24"/>
        </w:rPr>
        <w:t>М</w:t>
      </w:r>
      <w:r w:rsidR="000331B8" w:rsidRPr="00743EFA">
        <w:rPr>
          <w:sz w:val="24"/>
        </w:rPr>
        <w:t xml:space="preserve">аксимум усилий для развития общих способностей детей надо прилагать в дошкольном и младшем школьном возрасте с целью создания условий для развития учащихся, для овладения ими элементами теоретического, обобщающего мышления, связанного с пониманием содержания задач, нахождением общего способа решения однородных задач разного вида, с их целостным планированием. </w:t>
      </w:r>
    </w:p>
    <w:p w:rsidR="000331B8" w:rsidRPr="00743EFA" w:rsidRDefault="00720BCC" w:rsidP="002477AD">
      <w:pPr>
        <w:tabs>
          <w:tab w:val="left" w:pos="709"/>
        </w:tabs>
        <w:jc w:val="both"/>
      </w:pPr>
      <w:r w:rsidRPr="00743EFA">
        <w:tab/>
      </w:r>
    </w:p>
    <w:p w:rsidR="00BC5D8D" w:rsidRPr="00743EFA" w:rsidRDefault="00BC5D8D" w:rsidP="00C73011">
      <w:pPr>
        <w:rPr>
          <w:b/>
        </w:rPr>
      </w:pPr>
      <w:r w:rsidRPr="00743EFA">
        <w:rPr>
          <w:b/>
        </w:rPr>
        <w:t xml:space="preserve">Новизна данной программы в следующем: </w:t>
      </w:r>
    </w:p>
    <w:p w:rsidR="00BC5D8D" w:rsidRPr="00743EFA" w:rsidRDefault="00BC5D8D" w:rsidP="00C73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развитие потенциальной одаренности младших школьников в условиях массовой школы, а не специализированной; </w:t>
      </w:r>
    </w:p>
    <w:p w:rsidR="00BC5D8D" w:rsidRPr="00743EFA" w:rsidRDefault="00BC5D8D" w:rsidP="00C73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ярко выраженная предметная (лингвистическая, математическая) направленность; </w:t>
      </w:r>
    </w:p>
    <w:p w:rsidR="00BC5D8D" w:rsidRPr="00743EFA" w:rsidRDefault="00BC5D8D" w:rsidP="00C73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интегрированной характер, так как она ориентирована не только на расширение знаний в области языка, математики, но и на формирование и корректировку умственных способностей, психосоциальной (аффективной) сферы ребенка, творческое развитие; </w:t>
      </w:r>
    </w:p>
    <w:p w:rsidR="00BC5D8D" w:rsidRPr="00743EFA" w:rsidRDefault="00BC5D8D" w:rsidP="00C73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структура программы представлена тремя блоками: блок по развитию кругозора (русский язык, математика), блок по развитию интеллектуальных способностей и блок по развитию аффективной сферы, способствующие развитию творческого потенциала личности ребёнка, а так же перечнем, формируемых умений, способностей и особенностей эмоциональной сферы; </w:t>
      </w:r>
    </w:p>
    <w:p w:rsidR="00BC5D8D" w:rsidRPr="00743EFA" w:rsidRDefault="00BC5D8D" w:rsidP="00C7301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>своеобразной структурой занятия, включающего содержательные ко</w:t>
      </w:r>
      <w:r w:rsidR="005E19A7" w:rsidRPr="00743EFA">
        <w:rPr>
          <w:rFonts w:ascii="Times New Roman" w:hAnsi="Times New Roman"/>
          <w:sz w:val="24"/>
          <w:szCs w:val="24"/>
        </w:rPr>
        <w:t>мпоненты указанных выше блоков.</w:t>
      </w:r>
    </w:p>
    <w:p w:rsidR="005E19A7" w:rsidRPr="00743EFA" w:rsidRDefault="005E19A7" w:rsidP="005E19A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063" w:rsidRPr="00743EFA" w:rsidRDefault="00DF6210" w:rsidP="00AE5032">
      <w:pPr>
        <w:tabs>
          <w:tab w:val="left" w:pos="709"/>
        </w:tabs>
      </w:pPr>
      <w:r w:rsidRPr="00743EFA">
        <w:t xml:space="preserve">В качестве методической основы использованы модели обучения одарённых детей раннего возраста, разработанные американскими психологами Дж. </w:t>
      </w:r>
      <w:proofErr w:type="spellStart"/>
      <w:r w:rsidRPr="00743EFA">
        <w:t>Гил</w:t>
      </w:r>
      <w:r w:rsidR="00050063" w:rsidRPr="00743EFA">
        <w:t>фордом</w:t>
      </w:r>
      <w:proofErr w:type="spellEnd"/>
      <w:r w:rsidR="00050063" w:rsidRPr="00743EFA">
        <w:t xml:space="preserve"> «Структура интеллекта», Дж. </w:t>
      </w:r>
      <w:proofErr w:type="spellStart"/>
      <w:r w:rsidR="00050063" w:rsidRPr="00743EFA">
        <w:t>Рензулли</w:t>
      </w:r>
      <w:proofErr w:type="spellEnd"/>
      <w:r w:rsidR="00050063" w:rsidRPr="00743EFA">
        <w:t xml:space="preserve"> «Три вида обогащения содержания образования», а также теоретические положения программы «Одарённый ребёнок в массовой школе» А. С. Савенкова, </w:t>
      </w:r>
      <w:r w:rsidR="00050063" w:rsidRPr="00743EFA">
        <w:rPr>
          <w:rFonts w:ascii="Cambria Math" w:hAnsi="Cambria Math" w:cs="Cambria Math"/>
        </w:rPr>
        <w:t>​</w:t>
      </w:r>
      <w:r w:rsidR="005E19A7" w:rsidRPr="00743EFA">
        <w:t>подпрограмма</w:t>
      </w:r>
      <w:r w:rsidR="00050063" w:rsidRPr="00743EFA">
        <w:t xml:space="preserve"> "Одаренные дети" Федеральной целевой программы "Дети </w:t>
      </w:r>
      <w:r w:rsidR="00050063" w:rsidRPr="00743EFA">
        <w:rPr>
          <w:rFonts w:ascii="Cambria Math" w:hAnsi="Cambria Math" w:cs="Cambria Math"/>
        </w:rPr>
        <w:t>​</w:t>
      </w:r>
      <w:r w:rsidR="00050063" w:rsidRPr="00743EFA">
        <w:t>России"</w:t>
      </w:r>
    </w:p>
    <w:p w:rsidR="00791042" w:rsidRDefault="00791042" w:rsidP="00743EFA"/>
    <w:p w:rsidR="00BC5D8D" w:rsidRPr="00743EFA" w:rsidRDefault="00BC5D8D" w:rsidP="00743EFA">
      <w:pPr>
        <w:rPr>
          <w:b/>
        </w:rPr>
      </w:pPr>
      <w:r w:rsidRPr="00743EFA">
        <w:rPr>
          <w:b/>
        </w:rPr>
        <w:t xml:space="preserve">Цель программы: </w:t>
      </w:r>
    </w:p>
    <w:p w:rsidR="006D220E" w:rsidRPr="00743EFA" w:rsidRDefault="006D220E" w:rsidP="00C7301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обогащение кругозора учащихся через изучение материала, выходящего за рамки учебной программы с учётом их интереса; </w:t>
      </w:r>
    </w:p>
    <w:p w:rsidR="006D220E" w:rsidRPr="00743EFA" w:rsidRDefault="006D220E" w:rsidP="00C73011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совершенствование сферы когнитивного развития – «обучения мышлению» (горизонтальное обогащение содержания по А.И. Савенкову); </w:t>
      </w:r>
    </w:p>
    <w:p w:rsidR="006D220E" w:rsidRPr="00743EFA" w:rsidRDefault="006D220E" w:rsidP="00C73011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lastRenderedPageBreak/>
        <w:t xml:space="preserve">совершенствование сферы психосоциального развития – «социальной сферы» (горизонтальное обогащение содержания образов по А.И. Савенкову). </w:t>
      </w:r>
    </w:p>
    <w:p w:rsidR="006D220E" w:rsidRPr="00743EFA" w:rsidRDefault="00BC5D8D" w:rsidP="00C73011">
      <w:pPr>
        <w:rPr>
          <w:b/>
        </w:rPr>
      </w:pPr>
      <w:r w:rsidRPr="00743EFA">
        <w:rPr>
          <w:b/>
        </w:rPr>
        <w:t xml:space="preserve">Задачи программы: </w:t>
      </w:r>
    </w:p>
    <w:p w:rsidR="006D220E" w:rsidRPr="00743EFA" w:rsidRDefault="006D220E" w:rsidP="00C73011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развитие целостной картины мира; </w:t>
      </w:r>
    </w:p>
    <w:p w:rsidR="0079248C" w:rsidRPr="00743EFA" w:rsidRDefault="0079248C" w:rsidP="00C73011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>развитие вообр</w:t>
      </w:r>
      <w:r w:rsidR="00F83F40" w:rsidRPr="00743EFA">
        <w:rPr>
          <w:rFonts w:ascii="Times New Roman" w:hAnsi="Times New Roman"/>
          <w:sz w:val="24"/>
          <w:szCs w:val="24"/>
        </w:rPr>
        <w:t>а</w:t>
      </w:r>
      <w:r w:rsidRPr="00743EFA">
        <w:rPr>
          <w:rFonts w:ascii="Times New Roman" w:hAnsi="Times New Roman"/>
          <w:sz w:val="24"/>
          <w:szCs w:val="24"/>
        </w:rPr>
        <w:t>жения как основы творческой деятельности</w:t>
      </w:r>
    </w:p>
    <w:p w:rsidR="006D220E" w:rsidRPr="00743EFA" w:rsidRDefault="006D220E" w:rsidP="00C73011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развитие творческого критического и абстрактно-логического мышления, способности к решению проблем; </w:t>
      </w:r>
    </w:p>
    <w:p w:rsidR="006D220E" w:rsidRPr="00743EFA" w:rsidRDefault="006D220E" w:rsidP="00C73011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развитие способности к самостоятельному обучению и исследовательской работе, обучение исследовательским навыкам и умениям; </w:t>
      </w:r>
    </w:p>
    <w:p w:rsidR="00BC5D8D" w:rsidRPr="00743EFA" w:rsidRDefault="006D220E" w:rsidP="00C73011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развитие способностей к самопознанию и </w:t>
      </w:r>
      <w:proofErr w:type="spellStart"/>
      <w:r w:rsidRPr="00743EFA">
        <w:rPr>
          <w:rFonts w:ascii="Times New Roman" w:hAnsi="Times New Roman"/>
          <w:sz w:val="24"/>
          <w:szCs w:val="24"/>
        </w:rPr>
        <w:t>самопониманию</w:t>
      </w:r>
      <w:proofErr w:type="spellEnd"/>
      <w:r w:rsidRPr="00743EFA">
        <w:rPr>
          <w:rFonts w:ascii="Times New Roman" w:hAnsi="Times New Roman"/>
          <w:sz w:val="24"/>
          <w:szCs w:val="24"/>
        </w:rPr>
        <w:t>, формирование положительной "Я – концепции".</w:t>
      </w:r>
    </w:p>
    <w:p w:rsidR="006D220E" w:rsidRPr="00743EFA" w:rsidRDefault="006D220E" w:rsidP="00C73011">
      <w:pPr>
        <w:rPr>
          <w:b/>
        </w:rPr>
      </w:pPr>
      <w:r w:rsidRPr="00743EFA">
        <w:rPr>
          <w:b/>
        </w:rPr>
        <w:t xml:space="preserve">Работа по решению поставленных цели и задач строится на основе следующих принципов: </w:t>
      </w:r>
    </w:p>
    <w:p w:rsidR="006D220E" w:rsidRPr="00743EFA" w:rsidRDefault="006D220E" w:rsidP="00C73011">
      <w:pPr>
        <w:rPr>
          <w:b/>
        </w:rPr>
      </w:pP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усложнения содержания учебной деятельности;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паритета заданий дивергентного и конвергентного типа;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доминирование развивающих возможностей над информационной насыщенностью;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ориентация на потребности ребёнка;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максимальное расширение круга интересов;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доминирование собственной исследовательской практики над репродуктивным усвоением знаний;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сочетание индивидуальной учебной и исследовательской учебной деятельности с её полноценными формами; </w:t>
      </w:r>
    </w:p>
    <w:p w:rsidR="00BC5D8D" w:rsidRPr="00743EFA" w:rsidRDefault="00BC5D8D" w:rsidP="00C73011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43EFA">
        <w:rPr>
          <w:rFonts w:ascii="Times New Roman" w:hAnsi="Times New Roman"/>
          <w:sz w:val="24"/>
          <w:szCs w:val="24"/>
        </w:rPr>
        <w:t xml:space="preserve">ориентация на </w:t>
      </w:r>
      <w:proofErr w:type="spellStart"/>
      <w:r w:rsidRPr="00743EFA">
        <w:rPr>
          <w:rFonts w:ascii="Times New Roman" w:hAnsi="Times New Roman"/>
          <w:sz w:val="24"/>
          <w:szCs w:val="24"/>
        </w:rPr>
        <w:t>соревновательность</w:t>
      </w:r>
      <w:proofErr w:type="spellEnd"/>
      <w:r w:rsidRPr="00743EFA">
        <w:rPr>
          <w:rFonts w:ascii="Times New Roman" w:hAnsi="Times New Roman"/>
          <w:sz w:val="24"/>
          <w:szCs w:val="24"/>
        </w:rPr>
        <w:t>, актуализация лидерских возможностей учащихся</w:t>
      </w:r>
      <w:r w:rsidRPr="00743EFA">
        <w:rPr>
          <w:sz w:val="24"/>
          <w:szCs w:val="24"/>
        </w:rPr>
        <w:t xml:space="preserve">. </w:t>
      </w:r>
    </w:p>
    <w:p w:rsidR="00BC5D8D" w:rsidRPr="00743EFA" w:rsidRDefault="00BC5D8D" w:rsidP="00C73011">
      <w:pPr>
        <w:jc w:val="both"/>
      </w:pPr>
    </w:p>
    <w:p w:rsidR="00602956" w:rsidRDefault="00BC5D8D" w:rsidP="00602956">
      <w:pPr>
        <w:ind w:firstLine="709"/>
        <w:jc w:val="both"/>
      </w:pPr>
      <w:r w:rsidRPr="00D75758">
        <w:t xml:space="preserve">В программе ярко выражена предметная (лингвистическая, математическая) направленность. Она </w:t>
      </w:r>
      <w:r>
        <w:t xml:space="preserve">интегрированная, </w:t>
      </w:r>
      <w:r w:rsidRPr="00D75758">
        <w:t>ориентирована не только на расширение знаний в области языка, математики, но и формирование</w:t>
      </w:r>
      <w:r>
        <w:t>,</w:t>
      </w:r>
      <w:r w:rsidRPr="00D75758">
        <w:t xml:space="preserve"> и корректировку умственных способностей психосоциальной (аффективной) сферы ребенка, творческое развитие. </w:t>
      </w:r>
    </w:p>
    <w:p w:rsidR="00602956" w:rsidRDefault="00602956" w:rsidP="00C73011">
      <w:pPr>
        <w:ind w:firstLine="709"/>
        <w:jc w:val="both"/>
      </w:pPr>
    </w:p>
    <w:p w:rsidR="00661E85" w:rsidRDefault="00661E85" w:rsidP="00C73011">
      <w:pPr>
        <w:ind w:firstLine="709"/>
        <w:jc w:val="both"/>
      </w:pPr>
      <w:r w:rsidRPr="00661E85">
        <w:rPr>
          <w:b/>
        </w:rPr>
        <w:t>С</w:t>
      </w:r>
      <w:r w:rsidR="00BC5D8D" w:rsidRPr="00661E85">
        <w:rPr>
          <w:b/>
        </w:rPr>
        <w:t>труктуру программы представляют три блока</w:t>
      </w:r>
      <w:r w:rsidR="00BC5D8D" w:rsidRPr="00D75758">
        <w:t xml:space="preserve">: </w:t>
      </w:r>
    </w:p>
    <w:p w:rsidR="00661E85" w:rsidRPr="00661E85" w:rsidRDefault="00BC5D8D" w:rsidP="00C7301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661E85">
        <w:rPr>
          <w:rFonts w:ascii="Times New Roman" w:hAnsi="Times New Roman"/>
        </w:rPr>
        <w:t xml:space="preserve">блок по развитию кругозора (русский язык, математика), </w:t>
      </w:r>
    </w:p>
    <w:p w:rsidR="00661E85" w:rsidRPr="00661E85" w:rsidRDefault="00BC5D8D" w:rsidP="00C7301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661E85">
        <w:rPr>
          <w:rFonts w:ascii="Times New Roman" w:hAnsi="Times New Roman"/>
        </w:rPr>
        <w:t>блок по развитию интеллектуальных способностей,</w:t>
      </w:r>
    </w:p>
    <w:p w:rsidR="00BC5D8D" w:rsidRPr="00661E85" w:rsidRDefault="00BC5D8D" w:rsidP="00C7301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661E85">
        <w:rPr>
          <w:rFonts w:ascii="Times New Roman" w:hAnsi="Times New Roman"/>
        </w:rPr>
        <w:t xml:space="preserve">блок по развитию аффективной сферы, способствующий, развитию творческого потенциала личности ребенка. </w:t>
      </w:r>
    </w:p>
    <w:p w:rsidR="001D0668" w:rsidRPr="009926B0" w:rsidRDefault="001D0668" w:rsidP="001D0668">
      <w:pPr>
        <w:jc w:val="both"/>
      </w:pPr>
      <w:r w:rsidRPr="001D0668">
        <w:t>Специфика предполагаемой деятельности обусловлена</w:t>
      </w:r>
      <w:r>
        <w:t xml:space="preserve"> практической направленностью деятельности воспитанников.</w:t>
      </w:r>
      <w:r w:rsidRPr="001D0668">
        <w:t xml:space="preserve"> Практические занятия по программе связаны с использованием</w:t>
      </w:r>
      <w:r>
        <w:t xml:space="preserve"> различных игровых методик. </w:t>
      </w:r>
      <w:r w:rsidRPr="001D0668">
        <w:t xml:space="preserve">Программа ориентирована на применение </w:t>
      </w:r>
      <w:proofErr w:type="gramStart"/>
      <w:r w:rsidRPr="001D0668">
        <w:t>широкого</w:t>
      </w:r>
      <w:proofErr w:type="gramEnd"/>
      <w:r w:rsidRPr="001D0668">
        <w:t xml:space="preserve"> комплекса</w:t>
      </w:r>
      <w:r>
        <w:t>мероприятий</w:t>
      </w:r>
      <w:r w:rsidRPr="009926B0">
        <w:t xml:space="preserve"> на развитие:</w:t>
      </w:r>
    </w:p>
    <w:p w:rsidR="001D0668" w:rsidRPr="009926B0" w:rsidRDefault="001D0668" w:rsidP="001D0668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творческого воображения (через нестандартный взгляд на систему, преодоление психологической инерции, через </w:t>
      </w:r>
      <w:proofErr w:type="spellStart"/>
      <w:r w:rsidRPr="009926B0">
        <w:rPr>
          <w:rFonts w:ascii="Times New Roman" w:hAnsi="Times New Roman"/>
          <w:sz w:val="24"/>
          <w:szCs w:val="24"/>
        </w:rPr>
        <w:t>эмпатию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и использование методов фантазирования);</w:t>
      </w:r>
    </w:p>
    <w:p w:rsidR="001D0668" w:rsidRPr="009926B0" w:rsidRDefault="001D0668" w:rsidP="001D0668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памяти и внимания (через систему специальных игр, с использованием метода ассоциации и зацепок);</w:t>
      </w:r>
    </w:p>
    <w:p w:rsidR="001D0668" w:rsidRPr="009926B0" w:rsidRDefault="001D0668" w:rsidP="001D0668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речи (через пальчиковые игры, игры со словом, звуком, методы сочинения сказок);</w:t>
      </w:r>
    </w:p>
    <w:p w:rsidR="001D0668" w:rsidRPr="009926B0" w:rsidRDefault="001D0668" w:rsidP="001D0668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lastRenderedPageBreak/>
        <w:t>логического мышления, пространственного воображения (через методы, основанные на системном подходе и развивающие игры);</w:t>
      </w:r>
    </w:p>
    <w:p w:rsidR="001D0668" w:rsidRPr="009926B0" w:rsidRDefault="001D0668" w:rsidP="001D0668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коммуникативных качеств (через театрализацию)</w:t>
      </w:r>
    </w:p>
    <w:p w:rsidR="001D0668" w:rsidRPr="009926B0" w:rsidRDefault="001D0668" w:rsidP="001D0668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координации и мелкой моторики.</w:t>
      </w:r>
    </w:p>
    <w:p w:rsidR="001D0668" w:rsidRPr="009926B0" w:rsidRDefault="001D0668" w:rsidP="001D0668">
      <w:pPr>
        <w:jc w:val="both"/>
      </w:pPr>
      <w:r w:rsidRPr="009926B0">
        <w:t>Занятия, как правило, проводятся по общей схеме:</w:t>
      </w:r>
    </w:p>
    <w:p w:rsidR="001D0668" w:rsidRPr="009926B0" w:rsidRDefault="001D0668" w:rsidP="001D0668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приветствие в кругу;</w:t>
      </w:r>
    </w:p>
    <w:p w:rsidR="001D0668" w:rsidRPr="009926B0" w:rsidRDefault="001D0668" w:rsidP="001D0668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двигательная разминка;</w:t>
      </w:r>
    </w:p>
    <w:p w:rsidR="001D0668" w:rsidRPr="009926B0" w:rsidRDefault="001D0668" w:rsidP="001D0668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речевая разминка, пальчиковые игры;</w:t>
      </w:r>
    </w:p>
    <w:p w:rsidR="001D0668" w:rsidRPr="009926B0" w:rsidRDefault="001D0668" w:rsidP="001D0668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собственно занятие («путешествие - сказка», включающая в себя развивающие задания) с обязательной разминкой в середине, состоящей их психотехнических игр в соответствии с темой занятия;</w:t>
      </w:r>
    </w:p>
    <w:p w:rsidR="001D0668" w:rsidRPr="009926B0" w:rsidRDefault="001D0668" w:rsidP="001D0668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подведение итогов, релаксация.</w:t>
      </w:r>
    </w:p>
    <w:p w:rsidR="001D0668" w:rsidRPr="001D0668" w:rsidRDefault="001D0668" w:rsidP="001D0668">
      <w:pPr>
        <w:jc w:val="both"/>
        <w:rPr>
          <w:b/>
        </w:rPr>
      </w:pPr>
    </w:p>
    <w:p w:rsidR="002477AD" w:rsidRPr="002477AD" w:rsidRDefault="002477AD" w:rsidP="002477AD">
      <w:pPr>
        <w:ind w:left="1069"/>
        <w:jc w:val="both"/>
        <w:rPr>
          <w:b/>
        </w:rPr>
      </w:pPr>
      <w:r w:rsidRPr="002477AD">
        <w:rPr>
          <w:b/>
        </w:rPr>
        <w:t>Адресат  программы:</w:t>
      </w:r>
    </w:p>
    <w:p w:rsidR="002477AD" w:rsidRPr="002477AD" w:rsidRDefault="002477AD" w:rsidP="002477AD">
      <w:pPr>
        <w:jc w:val="both"/>
      </w:pPr>
      <w:r w:rsidRPr="002477AD">
        <w:t>Образовательная программа «В мире красок»  рассчитана на детей в возрасте от 7 лет до 11 лет. Зачисление в группы – на добровольной основе.</w:t>
      </w:r>
    </w:p>
    <w:p w:rsidR="002477AD" w:rsidRDefault="002477AD" w:rsidP="002477AD">
      <w:pPr>
        <w:jc w:val="both"/>
        <w:rPr>
          <w:b/>
        </w:rPr>
      </w:pPr>
    </w:p>
    <w:p w:rsidR="002477AD" w:rsidRPr="002477AD" w:rsidRDefault="002477AD" w:rsidP="002477AD">
      <w:pPr>
        <w:ind w:firstLine="708"/>
        <w:jc w:val="both"/>
        <w:rPr>
          <w:color w:val="FF0000"/>
        </w:rPr>
      </w:pPr>
      <w:r w:rsidRPr="002477AD">
        <w:rPr>
          <w:b/>
        </w:rPr>
        <w:t xml:space="preserve">Объем и сроки  реализации </w:t>
      </w:r>
      <w:r w:rsidRPr="002477AD">
        <w:t>программы:</w:t>
      </w:r>
    </w:p>
    <w:p w:rsidR="002477AD" w:rsidRPr="002477AD" w:rsidRDefault="002477AD" w:rsidP="002477AD">
      <w:pPr>
        <w:jc w:val="both"/>
      </w:pPr>
      <w:r w:rsidRPr="002477AD">
        <w:t>Программа рассчитана на  4 года обучения, с общим количеством часов 135.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1 год обучения – 33 часа.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2 год обучения – 34 часа.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3 год обучения  – 34 часа.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4 год обучения – 34 часа.</w:t>
      </w:r>
    </w:p>
    <w:p w:rsidR="002477AD" w:rsidRPr="002477AD" w:rsidRDefault="002477AD" w:rsidP="002477AD">
      <w:pPr>
        <w:jc w:val="both"/>
        <w:rPr>
          <w:b/>
        </w:rPr>
      </w:pPr>
      <w:r w:rsidRPr="002477AD">
        <w:rPr>
          <w:b/>
        </w:rPr>
        <w:t xml:space="preserve">Форма реализации </w:t>
      </w:r>
      <w:r w:rsidRPr="002477AD">
        <w:t>образовательнойпрограммы очная. Основной формой обучения является занятие.</w:t>
      </w:r>
    </w:p>
    <w:p w:rsidR="002477AD" w:rsidRPr="002477AD" w:rsidRDefault="002477AD" w:rsidP="002477AD">
      <w:pPr>
        <w:jc w:val="both"/>
      </w:pPr>
      <w:r w:rsidRPr="002477AD">
        <w:rPr>
          <w:b/>
        </w:rPr>
        <w:t xml:space="preserve">Режим проведения занятий </w:t>
      </w:r>
      <w:r w:rsidRPr="002477AD">
        <w:t>соответствует возрасту учащихся: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1 год обучения – 1 раз в неделю по 1 часу (1 учебный час – 30  мин);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2 год обучения – 1 раз в неделю по 1 часу (1 учебный час - 45 мин);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3 год обучения – 1 раз в неделю по 1 часу (1 учебный час - 45 мин);</w:t>
      </w:r>
    </w:p>
    <w:p w:rsidR="002477AD" w:rsidRPr="002477AD" w:rsidRDefault="002477AD" w:rsidP="002477AD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2477AD">
        <w:rPr>
          <w:rFonts w:ascii="Times New Roman" w:hAnsi="Times New Roman"/>
        </w:rPr>
        <w:t>4 год обучения – 1 раз в неделю по 1 часу (1 учебный час - 45 мин).</w:t>
      </w:r>
    </w:p>
    <w:p w:rsidR="00852DBE" w:rsidRDefault="00852DBE" w:rsidP="00C73011">
      <w:pPr>
        <w:jc w:val="both"/>
      </w:pPr>
    </w:p>
    <w:p w:rsidR="002477AD" w:rsidRDefault="002477AD" w:rsidP="00C73011">
      <w:pPr>
        <w:jc w:val="center"/>
        <w:rPr>
          <w:b/>
        </w:rPr>
      </w:pPr>
      <w:r>
        <w:rPr>
          <w:b/>
        </w:rPr>
        <w:t>Ожидаемые результаты освоения программы</w:t>
      </w:r>
    </w:p>
    <w:p w:rsidR="002477AD" w:rsidRDefault="002477AD" w:rsidP="00C73011">
      <w:pPr>
        <w:jc w:val="center"/>
        <w:rPr>
          <w:b/>
        </w:rPr>
      </w:pPr>
    </w:p>
    <w:p w:rsidR="00852DBE" w:rsidRPr="002477AD" w:rsidRDefault="00852DBE" w:rsidP="002477AD">
      <w:r w:rsidRPr="002477AD">
        <w:t>В процессе работы по программе у учащихся формируются следующие способности и умения</w:t>
      </w:r>
      <w:r w:rsidR="002477AD">
        <w:t>:</w:t>
      </w:r>
    </w:p>
    <w:p w:rsidR="00852DBE" w:rsidRPr="00C535F9" w:rsidRDefault="002477AD" w:rsidP="002477AD">
      <w:pPr>
        <w:rPr>
          <w:b/>
        </w:rPr>
      </w:pPr>
      <w:r>
        <w:rPr>
          <w:b/>
        </w:rPr>
        <w:t>-познавательные способности</w:t>
      </w:r>
    </w:p>
    <w:p w:rsidR="00852DBE" w:rsidRPr="00D75758" w:rsidRDefault="00852DBE" w:rsidP="00C73011">
      <w:pPr>
        <w:jc w:val="both"/>
      </w:pPr>
      <w:r w:rsidRPr="00D75758">
        <w:t xml:space="preserve">Владение большим объёмом информации. Богатый словарный запас. Перенос усвоенного знания на новый материал. Установление причинно-следственных связей. Умение делать выводы. Использование путей поиска информации. Умение оценивать как сам процесс деятельности, так и его результат. Умение рассуждать. Построение гипотез. Критичность мышления. Высокая любознательность. </w:t>
      </w:r>
    </w:p>
    <w:p w:rsidR="00852DBE" w:rsidRPr="00C535F9" w:rsidRDefault="002477AD" w:rsidP="002477AD">
      <w:pPr>
        <w:rPr>
          <w:b/>
        </w:rPr>
      </w:pPr>
      <w:r>
        <w:rPr>
          <w:b/>
        </w:rPr>
        <w:t>-творческие способности</w:t>
      </w:r>
    </w:p>
    <w:p w:rsidR="00852DBE" w:rsidRPr="00D75758" w:rsidRDefault="00852DBE" w:rsidP="00C73011">
      <w:pPr>
        <w:jc w:val="both"/>
      </w:pPr>
      <w:r w:rsidRPr="00D75758">
        <w:t xml:space="preserve">Способность рисковать. Дивергентное мышление. Гибкость мышления и действий. Способность высказывать оригинальные идеи. Богатое воображение. Развитие интуиции. </w:t>
      </w:r>
    </w:p>
    <w:p w:rsidR="00852DBE" w:rsidRPr="00D75758" w:rsidRDefault="002477AD" w:rsidP="002477AD">
      <w:r>
        <w:rPr>
          <w:b/>
        </w:rPr>
        <w:t>-о</w:t>
      </w:r>
      <w:r w:rsidR="00852DBE" w:rsidRPr="00C535F9">
        <w:rPr>
          <w:b/>
        </w:rPr>
        <w:t>собенности эмоциональной сферы</w:t>
      </w:r>
      <w:r w:rsidR="00852DBE" w:rsidRPr="00D75758">
        <w:t>.</w:t>
      </w:r>
    </w:p>
    <w:p w:rsidR="00C535F9" w:rsidRDefault="00852DBE" w:rsidP="00C73011">
      <w:pPr>
        <w:jc w:val="both"/>
      </w:pPr>
      <w:r w:rsidRPr="00D75758">
        <w:t>Реалистическая Я – концепция. Уважение к другим. Толерантность. Склонность к самоанализу. Настойчивость в выполнении задания. Чуткость к анализу нравственных проблем.</w:t>
      </w:r>
    </w:p>
    <w:p w:rsidR="00852DBE" w:rsidRDefault="00852DBE" w:rsidP="00C73011">
      <w:pPr>
        <w:jc w:val="both"/>
      </w:pPr>
    </w:p>
    <w:p w:rsidR="00661E85" w:rsidRDefault="00661E85" w:rsidP="00C73011">
      <w:pPr>
        <w:ind w:firstLine="708"/>
        <w:jc w:val="both"/>
      </w:pPr>
      <w:r w:rsidRPr="00D75758">
        <w:t>Отслеживание уровня развития творческого потенциала личности</w:t>
      </w:r>
      <w:r>
        <w:t>,</w:t>
      </w:r>
      <w:r w:rsidRPr="00D75758">
        <w:t xml:space="preserve"> возможно, осуществлять по методикам Векслера, Равенна, адресованные психологам, и методикам, предложенные Савенковым А. И., разработанные для учителей и родителей: «Интеллектуальный портрет», «Карта одаренности», </w:t>
      </w:r>
      <w:r w:rsidR="00AE5032">
        <w:t xml:space="preserve">по </w:t>
      </w:r>
      <w:r w:rsidR="00785D01">
        <w:t xml:space="preserve">методике Куровской С. Н. </w:t>
      </w:r>
      <w:r w:rsidRPr="00D75758">
        <w:t>«Методика определения общей одарённости». Сочетание этих методик позволяет более объективно осуществлять мониторинг разв</w:t>
      </w:r>
      <w:r>
        <w:t>ития.</w:t>
      </w:r>
    </w:p>
    <w:p w:rsidR="00661E85" w:rsidRPr="00D75758" w:rsidRDefault="00661E85" w:rsidP="00C73011"/>
    <w:p w:rsidR="00852DBE" w:rsidRDefault="00852DBE" w:rsidP="00C73011"/>
    <w:p w:rsidR="00852DBE" w:rsidRPr="00921BB5" w:rsidRDefault="004D4CBF" w:rsidP="00C73011">
      <w:pPr>
        <w:jc w:val="center"/>
        <w:rPr>
          <w:b/>
          <w:sz w:val="28"/>
        </w:rPr>
      </w:pPr>
      <w:r w:rsidRPr="00921BB5">
        <w:rPr>
          <w:b/>
          <w:sz w:val="28"/>
        </w:rPr>
        <w:t>Учебно – тематический план</w:t>
      </w:r>
    </w:p>
    <w:p w:rsidR="007528D4" w:rsidRDefault="007528D4" w:rsidP="00C73011">
      <w:pPr>
        <w:jc w:val="center"/>
        <w:rPr>
          <w:b/>
        </w:rPr>
      </w:pPr>
    </w:p>
    <w:p w:rsidR="004D4CBF" w:rsidRPr="00517ABA" w:rsidRDefault="004D4CBF" w:rsidP="00C73011">
      <w:pPr>
        <w:jc w:val="both"/>
        <w:rPr>
          <w:b/>
          <w:sz w:val="28"/>
        </w:rPr>
      </w:pPr>
      <w:r w:rsidRPr="00517ABA">
        <w:rPr>
          <w:b/>
          <w:sz w:val="28"/>
        </w:rPr>
        <w:t xml:space="preserve">1 </w:t>
      </w:r>
      <w:r w:rsidR="00475F29">
        <w:rPr>
          <w:b/>
          <w:sz w:val="28"/>
        </w:rPr>
        <w:t>год обучения</w:t>
      </w:r>
      <w:r w:rsidR="00791042" w:rsidRPr="00517ABA">
        <w:rPr>
          <w:b/>
          <w:sz w:val="28"/>
        </w:rPr>
        <w:t xml:space="preserve"> -</w:t>
      </w:r>
      <w:r w:rsidRPr="00517ABA">
        <w:rPr>
          <w:b/>
          <w:sz w:val="28"/>
        </w:rPr>
        <w:t>«Увлекательный путь к вершинам творчества»</w:t>
      </w:r>
    </w:p>
    <w:p w:rsidR="004D4CBF" w:rsidRDefault="004D4CBF" w:rsidP="00C7301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03"/>
        <w:gridCol w:w="1412"/>
        <w:gridCol w:w="1707"/>
        <w:gridCol w:w="1701"/>
      </w:tblGrid>
      <w:tr w:rsidR="004D4CBF" w:rsidRPr="00F966E6" w:rsidTr="004D4CBF">
        <w:tc>
          <w:tcPr>
            <w:tcW w:w="516" w:type="dxa"/>
            <w:vMerge w:val="restart"/>
          </w:tcPr>
          <w:p w:rsidR="004D4CBF" w:rsidRPr="00F966E6" w:rsidRDefault="004D4CBF" w:rsidP="00C73011">
            <w:pPr>
              <w:jc w:val="center"/>
            </w:pPr>
            <w:r w:rsidRPr="00F966E6">
              <w:t>№</w:t>
            </w:r>
          </w:p>
        </w:tc>
        <w:tc>
          <w:tcPr>
            <w:tcW w:w="3703" w:type="dxa"/>
            <w:vMerge w:val="restart"/>
          </w:tcPr>
          <w:p w:rsidR="004D4CBF" w:rsidRPr="00F966E6" w:rsidRDefault="004D4CBF" w:rsidP="00C73011">
            <w:pPr>
              <w:jc w:val="center"/>
            </w:pPr>
            <w:r w:rsidRPr="00F966E6">
              <w:t>Наименование разделов и тем</w:t>
            </w:r>
          </w:p>
        </w:tc>
        <w:tc>
          <w:tcPr>
            <w:tcW w:w="1412" w:type="dxa"/>
            <w:vMerge w:val="restart"/>
          </w:tcPr>
          <w:p w:rsidR="004D4CBF" w:rsidRPr="00F966E6" w:rsidRDefault="004D4CBF" w:rsidP="00C73011">
            <w:pPr>
              <w:jc w:val="center"/>
            </w:pPr>
            <w:r w:rsidRPr="00F966E6">
              <w:t>Общее количество учебных часов</w:t>
            </w:r>
          </w:p>
        </w:tc>
        <w:tc>
          <w:tcPr>
            <w:tcW w:w="3408" w:type="dxa"/>
            <w:gridSpan w:val="2"/>
          </w:tcPr>
          <w:p w:rsidR="004D4CBF" w:rsidRPr="00F966E6" w:rsidRDefault="004D4CBF" w:rsidP="00C73011">
            <w:pPr>
              <w:jc w:val="center"/>
            </w:pPr>
            <w:r w:rsidRPr="00F966E6">
              <w:t>В том числе:</w:t>
            </w:r>
          </w:p>
        </w:tc>
      </w:tr>
      <w:tr w:rsidR="004D4CBF" w:rsidRPr="00F966E6" w:rsidTr="004D4CBF">
        <w:tc>
          <w:tcPr>
            <w:tcW w:w="516" w:type="dxa"/>
            <w:vMerge/>
          </w:tcPr>
          <w:p w:rsidR="004D4CBF" w:rsidRPr="00F966E6" w:rsidRDefault="004D4CBF" w:rsidP="00C73011">
            <w:pPr>
              <w:jc w:val="center"/>
            </w:pPr>
          </w:p>
        </w:tc>
        <w:tc>
          <w:tcPr>
            <w:tcW w:w="3703" w:type="dxa"/>
            <w:vMerge/>
          </w:tcPr>
          <w:p w:rsidR="004D4CBF" w:rsidRPr="00F966E6" w:rsidRDefault="004D4CBF" w:rsidP="00C73011">
            <w:pPr>
              <w:jc w:val="center"/>
            </w:pPr>
          </w:p>
        </w:tc>
        <w:tc>
          <w:tcPr>
            <w:tcW w:w="1412" w:type="dxa"/>
            <w:vMerge/>
          </w:tcPr>
          <w:p w:rsidR="004D4CBF" w:rsidRPr="00F966E6" w:rsidRDefault="004D4CBF" w:rsidP="00C73011">
            <w:pPr>
              <w:jc w:val="center"/>
            </w:pPr>
          </w:p>
        </w:tc>
        <w:tc>
          <w:tcPr>
            <w:tcW w:w="1707" w:type="dxa"/>
          </w:tcPr>
          <w:p w:rsidR="004D4CBF" w:rsidRPr="00F966E6" w:rsidRDefault="004D4CBF" w:rsidP="00C73011">
            <w:pPr>
              <w:jc w:val="center"/>
            </w:pPr>
            <w:r w:rsidRPr="00F966E6">
              <w:t>теоретических</w:t>
            </w:r>
          </w:p>
        </w:tc>
        <w:tc>
          <w:tcPr>
            <w:tcW w:w="1701" w:type="dxa"/>
          </w:tcPr>
          <w:p w:rsidR="004D4CBF" w:rsidRPr="00F966E6" w:rsidRDefault="004D4CBF" w:rsidP="00C73011">
            <w:pPr>
              <w:jc w:val="center"/>
            </w:pPr>
            <w:r w:rsidRPr="00F966E6">
              <w:t>практических</w:t>
            </w:r>
          </w:p>
        </w:tc>
      </w:tr>
      <w:tr w:rsidR="009635ED" w:rsidRPr="00F966E6" w:rsidTr="004D4CBF">
        <w:tc>
          <w:tcPr>
            <w:tcW w:w="516" w:type="dxa"/>
          </w:tcPr>
          <w:p w:rsidR="009635ED" w:rsidRPr="00F966E6" w:rsidRDefault="009635ED" w:rsidP="00C73011">
            <w:pPr>
              <w:jc w:val="center"/>
            </w:pPr>
            <w:r w:rsidRPr="00F966E6">
              <w:t>1.</w:t>
            </w:r>
          </w:p>
        </w:tc>
        <w:tc>
          <w:tcPr>
            <w:tcW w:w="3703" w:type="dxa"/>
          </w:tcPr>
          <w:p w:rsidR="009635ED" w:rsidRPr="00F966E6" w:rsidRDefault="009635ED" w:rsidP="00C73011">
            <w:proofErr w:type="spellStart"/>
            <w:r>
              <w:t>Психогимнастика</w:t>
            </w:r>
            <w:proofErr w:type="spellEnd"/>
          </w:p>
        </w:tc>
        <w:tc>
          <w:tcPr>
            <w:tcW w:w="1412" w:type="dxa"/>
          </w:tcPr>
          <w:p w:rsidR="009635ED" w:rsidRPr="00F966E6" w:rsidRDefault="002477AD" w:rsidP="00667A8F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9635ED" w:rsidRPr="00F966E6" w:rsidRDefault="009635ED" w:rsidP="00667A8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35ED" w:rsidRPr="00F966E6" w:rsidRDefault="009635ED" w:rsidP="00667A8F">
            <w:pPr>
              <w:jc w:val="center"/>
            </w:pPr>
            <w:r>
              <w:t>2</w:t>
            </w:r>
          </w:p>
        </w:tc>
      </w:tr>
      <w:tr w:rsidR="009635ED" w:rsidRPr="00F966E6" w:rsidTr="004D4CBF">
        <w:tc>
          <w:tcPr>
            <w:tcW w:w="516" w:type="dxa"/>
          </w:tcPr>
          <w:p w:rsidR="009635ED" w:rsidRPr="00F966E6" w:rsidRDefault="009635ED" w:rsidP="00C73011">
            <w:pPr>
              <w:jc w:val="center"/>
            </w:pPr>
            <w:r>
              <w:t xml:space="preserve"> 2.</w:t>
            </w:r>
          </w:p>
        </w:tc>
        <w:tc>
          <w:tcPr>
            <w:tcW w:w="3703" w:type="dxa"/>
          </w:tcPr>
          <w:p w:rsidR="009635ED" w:rsidRPr="00F966E6" w:rsidRDefault="009635ED" w:rsidP="00C73011">
            <w:r>
              <w:t>Развитие творческого воображения</w:t>
            </w:r>
          </w:p>
        </w:tc>
        <w:tc>
          <w:tcPr>
            <w:tcW w:w="1412" w:type="dxa"/>
          </w:tcPr>
          <w:p w:rsidR="009635ED" w:rsidRPr="00F966E6" w:rsidRDefault="002477AD" w:rsidP="00667A8F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9635ED" w:rsidRPr="00F966E6" w:rsidRDefault="009635ED" w:rsidP="00667A8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35ED" w:rsidRPr="00F966E6" w:rsidRDefault="009635ED" w:rsidP="00667A8F">
            <w:pPr>
              <w:jc w:val="center"/>
            </w:pPr>
            <w:r>
              <w:t>2</w:t>
            </w:r>
          </w:p>
        </w:tc>
      </w:tr>
      <w:tr w:rsidR="009635ED" w:rsidRPr="00F966E6" w:rsidTr="004D4CBF">
        <w:tc>
          <w:tcPr>
            <w:tcW w:w="516" w:type="dxa"/>
          </w:tcPr>
          <w:p w:rsidR="009635ED" w:rsidRPr="00F966E6" w:rsidRDefault="009635ED" w:rsidP="00C73011">
            <w:pPr>
              <w:jc w:val="center"/>
            </w:pPr>
            <w:r>
              <w:t>3.</w:t>
            </w:r>
          </w:p>
        </w:tc>
        <w:tc>
          <w:tcPr>
            <w:tcW w:w="3703" w:type="dxa"/>
          </w:tcPr>
          <w:p w:rsidR="009635ED" w:rsidRPr="00F966E6" w:rsidRDefault="009635ED" w:rsidP="00C73011">
            <w:r>
              <w:t>Методы фантазирования</w:t>
            </w:r>
          </w:p>
        </w:tc>
        <w:tc>
          <w:tcPr>
            <w:tcW w:w="1412" w:type="dxa"/>
          </w:tcPr>
          <w:p w:rsidR="009635ED" w:rsidRPr="00F966E6" w:rsidRDefault="002477AD" w:rsidP="003958BB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9635ED" w:rsidRPr="00F966E6" w:rsidRDefault="002477AD" w:rsidP="003958B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35ED" w:rsidRPr="00F966E6" w:rsidRDefault="002477AD" w:rsidP="003958BB">
            <w:pPr>
              <w:jc w:val="center"/>
            </w:pPr>
            <w:r>
              <w:t>2</w:t>
            </w:r>
          </w:p>
        </w:tc>
      </w:tr>
      <w:tr w:rsidR="009635ED" w:rsidRPr="00F966E6" w:rsidTr="004D4CBF">
        <w:tc>
          <w:tcPr>
            <w:tcW w:w="516" w:type="dxa"/>
          </w:tcPr>
          <w:p w:rsidR="009635ED" w:rsidRPr="00F966E6" w:rsidRDefault="009635ED" w:rsidP="00C73011">
            <w:pPr>
              <w:jc w:val="center"/>
            </w:pPr>
            <w:r>
              <w:t>4</w:t>
            </w:r>
            <w:r w:rsidRPr="00F966E6">
              <w:t>.</w:t>
            </w:r>
          </w:p>
        </w:tc>
        <w:tc>
          <w:tcPr>
            <w:tcW w:w="3703" w:type="dxa"/>
          </w:tcPr>
          <w:p w:rsidR="009635ED" w:rsidRPr="00F966E6" w:rsidRDefault="009635ED" w:rsidP="00C73011">
            <w:r>
              <w:t>Развитие речи</w:t>
            </w:r>
          </w:p>
        </w:tc>
        <w:tc>
          <w:tcPr>
            <w:tcW w:w="1412" w:type="dxa"/>
          </w:tcPr>
          <w:p w:rsidR="009635ED" w:rsidRPr="00F966E6" w:rsidRDefault="002477AD" w:rsidP="00667A8F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9635ED" w:rsidRPr="00F966E6" w:rsidRDefault="00475F29" w:rsidP="00667A8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35ED" w:rsidRPr="00F966E6" w:rsidRDefault="00475F29" w:rsidP="00667A8F">
            <w:pPr>
              <w:jc w:val="center"/>
            </w:pPr>
            <w:r>
              <w:t>2</w:t>
            </w:r>
          </w:p>
        </w:tc>
      </w:tr>
      <w:tr w:rsidR="009635ED" w:rsidRPr="00F966E6" w:rsidTr="004D4CBF">
        <w:tc>
          <w:tcPr>
            <w:tcW w:w="516" w:type="dxa"/>
          </w:tcPr>
          <w:p w:rsidR="009635ED" w:rsidRPr="00F966E6" w:rsidRDefault="009635ED" w:rsidP="00C73011">
            <w:pPr>
              <w:jc w:val="center"/>
            </w:pPr>
            <w:r>
              <w:t>5.</w:t>
            </w:r>
          </w:p>
        </w:tc>
        <w:tc>
          <w:tcPr>
            <w:tcW w:w="3703" w:type="dxa"/>
          </w:tcPr>
          <w:p w:rsidR="009635ED" w:rsidRPr="00F966E6" w:rsidRDefault="009635ED" w:rsidP="00C73011">
            <w:r>
              <w:t>Развитие памяти и внимания</w:t>
            </w:r>
          </w:p>
        </w:tc>
        <w:tc>
          <w:tcPr>
            <w:tcW w:w="1412" w:type="dxa"/>
          </w:tcPr>
          <w:p w:rsidR="009635ED" w:rsidRPr="00F966E6" w:rsidRDefault="002477AD" w:rsidP="00667A8F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9635ED" w:rsidRPr="00F966E6" w:rsidRDefault="009635ED" w:rsidP="00667A8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635ED" w:rsidRPr="00F966E6" w:rsidRDefault="009635ED" w:rsidP="00667A8F">
            <w:pPr>
              <w:jc w:val="center"/>
            </w:pPr>
            <w:r>
              <w:t>2</w:t>
            </w:r>
          </w:p>
        </w:tc>
      </w:tr>
      <w:tr w:rsidR="009635ED" w:rsidRPr="00F966E6" w:rsidTr="004D4CBF">
        <w:tc>
          <w:tcPr>
            <w:tcW w:w="516" w:type="dxa"/>
          </w:tcPr>
          <w:p w:rsidR="009635ED" w:rsidRPr="00F966E6" w:rsidRDefault="009635ED" w:rsidP="00C73011">
            <w:pPr>
              <w:jc w:val="center"/>
            </w:pPr>
            <w:r>
              <w:t>6.</w:t>
            </w:r>
          </w:p>
        </w:tc>
        <w:tc>
          <w:tcPr>
            <w:tcW w:w="3703" w:type="dxa"/>
          </w:tcPr>
          <w:p w:rsidR="009635ED" w:rsidRPr="00F966E6" w:rsidRDefault="009635ED" w:rsidP="00C73011">
            <w:r>
              <w:t>Развитие пространственного и логического мышления</w:t>
            </w:r>
          </w:p>
        </w:tc>
        <w:tc>
          <w:tcPr>
            <w:tcW w:w="1412" w:type="dxa"/>
          </w:tcPr>
          <w:p w:rsidR="009635ED" w:rsidRPr="00F966E6" w:rsidRDefault="002477AD" w:rsidP="003958BB">
            <w:pPr>
              <w:jc w:val="center"/>
            </w:pPr>
            <w:r>
              <w:t>13</w:t>
            </w:r>
          </w:p>
        </w:tc>
        <w:tc>
          <w:tcPr>
            <w:tcW w:w="1707" w:type="dxa"/>
          </w:tcPr>
          <w:p w:rsidR="009635ED" w:rsidRPr="00F966E6" w:rsidRDefault="003958BB" w:rsidP="003958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635ED" w:rsidRPr="00F966E6" w:rsidRDefault="009635ED" w:rsidP="00475F29">
            <w:pPr>
              <w:jc w:val="center"/>
            </w:pPr>
            <w:r>
              <w:t>1</w:t>
            </w:r>
            <w:r w:rsidR="00475F29">
              <w:t>0</w:t>
            </w:r>
          </w:p>
        </w:tc>
      </w:tr>
      <w:tr w:rsidR="003958BB" w:rsidRPr="00F966E6" w:rsidTr="004D4CBF">
        <w:tc>
          <w:tcPr>
            <w:tcW w:w="516" w:type="dxa"/>
          </w:tcPr>
          <w:p w:rsidR="003958BB" w:rsidRDefault="003958BB" w:rsidP="00C73011">
            <w:pPr>
              <w:jc w:val="center"/>
            </w:pPr>
            <w:r>
              <w:t>6.1</w:t>
            </w:r>
          </w:p>
        </w:tc>
        <w:tc>
          <w:tcPr>
            <w:tcW w:w="3703" w:type="dxa"/>
          </w:tcPr>
          <w:p w:rsidR="003958BB" w:rsidRDefault="003958BB" w:rsidP="00C73011">
            <w:r>
              <w:t>Признаки. Различия. Сходства.</w:t>
            </w:r>
          </w:p>
        </w:tc>
        <w:tc>
          <w:tcPr>
            <w:tcW w:w="1412" w:type="dxa"/>
          </w:tcPr>
          <w:p w:rsidR="003958BB" w:rsidRDefault="002477AD" w:rsidP="003958BB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3958BB" w:rsidRDefault="00475F29" w:rsidP="003958B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958BB" w:rsidRDefault="00475F29" w:rsidP="003958BB">
            <w:pPr>
              <w:jc w:val="center"/>
            </w:pPr>
            <w:r>
              <w:t>3</w:t>
            </w:r>
          </w:p>
        </w:tc>
      </w:tr>
      <w:tr w:rsidR="003958BB" w:rsidRPr="00F966E6" w:rsidTr="004D4CBF">
        <w:tc>
          <w:tcPr>
            <w:tcW w:w="516" w:type="dxa"/>
          </w:tcPr>
          <w:p w:rsidR="003958BB" w:rsidRDefault="003958BB" w:rsidP="00C73011">
            <w:pPr>
              <w:jc w:val="center"/>
            </w:pPr>
            <w:r>
              <w:t>6.2</w:t>
            </w:r>
          </w:p>
        </w:tc>
        <w:tc>
          <w:tcPr>
            <w:tcW w:w="3703" w:type="dxa"/>
          </w:tcPr>
          <w:p w:rsidR="003958BB" w:rsidRDefault="003958BB" w:rsidP="003958BB">
            <w:r>
              <w:t>Классы. Правила классификации</w:t>
            </w:r>
          </w:p>
        </w:tc>
        <w:tc>
          <w:tcPr>
            <w:tcW w:w="1412" w:type="dxa"/>
          </w:tcPr>
          <w:p w:rsidR="003958BB" w:rsidRDefault="002477AD" w:rsidP="003958BB">
            <w:pPr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3958BB" w:rsidRDefault="00475F29" w:rsidP="003958B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958BB" w:rsidRDefault="00475F29" w:rsidP="003958BB">
            <w:pPr>
              <w:jc w:val="center"/>
            </w:pPr>
            <w:r>
              <w:t>3</w:t>
            </w:r>
          </w:p>
        </w:tc>
      </w:tr>
      <w:tr w:rsidR="003958BB" w:rsidRPr="00F966E6" w:rsidTr="004D4CBF">
        <w:tc>
          <w:tcPr>
            <w:tcW w:w="516" w:type="dxa"/>
          </w:tcPr>
          <w:p w:rsidR="003958BB" w:rsidRDefault="003958BB" w:rsidP="00C73011">
            <w:pPr>
              <w:jc w:val="center"/>
            </w:pPr>
            <w:r>
              <w:t>6.3</w:t>
            </w:r>
          </w:p>
        </w:tc>
        <w:tc>
          <w:tcPr>
            <w:tcW w:w="3703" w:type="dxa"/>
          </w:tcPr>
          <w:p w:rsidR="003958BB" w:rsidRDefault="003958BB" w:rsidP="00C73011">
            <w:r>
              <w:t>Отношения между понятиями</w:t>
            </w:r>
          </w:p>
        </w:tc>
        <w:tc>
          <w:tcPr>
            <w:tcW w:w="1412" w:type="dxa"/>
          </w:tcPr>
          <w:p w:rsidR="003958BB" w:rsidRDefault="002477AD" w:rsidP="003958BB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3958BB" w:rsidRDefault="00475F29" w:rsidP="003958B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958BB" w:rsidRDefault="00475F29" w:rsidP="003958BB">
            <w:pPr>
              <w:jc w:val="center"/>
            </w:pPr>
            <w:r>
              <w:t>1</w:t>
            </w:r>
          </w:p>
        </w:tc>
      </w:tr>
      <w:tr w:rsidR="003958BB" w:rsidRPr="00F966E6" w:rsidTr="004D4CBF">
        <w:tc>
          <w:tcPr>
            <w:tcW w:w="516" w:type="dxa"/>
          </w:tcPr>
          <w:p w:rsidR="003958BB" w:rsidRDefault="003958BB" w:rsidP="00C73011">
            <w:pPr>
              <w:jc w:val="center"/>
            </w:pPr>
            <w:r>
              <w:t>6.4</w:t>
            </w:r>
          </w:p>
        </w:tc>
        <w:tc>
          <w:tcPr>
            <w:tcW w:w="3703" w:type="dxa"/>
          </w:tcPr>
          <w:p w:rsidR="003958BB" w:rsidRDefault="003958BB" w:rsidP="00C73011">
            <w:r>
              <w:t>Определения.</w:t>
            </w:r>
          </w:p>
        </w:tc>
        <w:tc>
          <w:tcPr>
            <w:tcW w:w="1412" w:type="dxa"/>
          </w:tcPr>
          <w:p w:rsidR="003958BB" w:rsidRDefault="00EF6BE6" w:rsidP="003958BB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3958BB" w:rsidRDefault="00475F29" w:rsidP="003958B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958BB" w:rsidRDefault="00475F29" w:rsidP="003958BB">
            <w:pPr>
              <w:jc w:val="center"/>
            </w:pPr>
            <w:r>
              <w:t>2</w:t>
            </w:r>
          </w:p>
        </w:tc>
      </w:tr>
      <w:tr w:rsidR="003958BB" w:rsidRPr="00F966E6" w:rsidTr="004D4CBF">
        <w:tc>
          <w:tcPr>
            <w:tcW w:w="516" w:type="dxa"/>
          </w:tcPr>
          <w:p w:rsidR="003958BB" w:rsidRDefault="003958BB" w:rsidP="00C73011">
            <w:pPr>
              <w:jc w:val="center"/>
            </w:pPr>
            <w:r>
              <w:t>6.5</w:t>
            </w:r>
          </w:p>
        </w:tc>
        <w:tc>
          <w:tcPr>
            <w:tcW w:w="3703" w:type="dxa"/>
          </w:tcPr>
          <w:p w:rsidR="003958BB" w:rsidRDefault="003958BB" w:rsidP="00C73011">
            <w:r>
              <w:t>Аналогия</w:t>
            </w:r>
          </w:p>
        </w:tc>
        <w:tc>
          <w:tcPr>
            <w:tcW w:w="1412" w:type="dxa"/>
          </w:tcPr>
          <w:p w:rsidR="003958BB" w:rsidRDefault="002477AD" w:rsidP="003958BB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3958BB" w:rsidRDefault="00475F29" w:rsidP="003958B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958BB" w:rsidRDefault="00EF6BE6" w:rsidP="003958BB">
            <w:pPr>
              <w:jc w:val="center"/>
            </w:pPr>
            <w:r>
              <w:t>1</w:t>
            </w:r>
          </w:p>
        </w:tc>
      </w:tr>
      <w:tr w:rsidR="009635ED" w:rsidRPr="00F966E6" w:rsidTr="004D4CBF">
        <w:tc>
          <w:tcPr>
            <w:tcW w:w="4219" w:type="dxa"/>
            <w:gridSpan w:val="2"/>
          </w:tcPr>
          <w:p w:rsidR="009635ED" w:rsidRPr="00F966E6" w:rsidRDefault="009635ED" w:rsidP="00C73011">
            <w:r w:rsidRPr="00F966E6">
              <w:t>Итого часов:</w:t>
            </w:r>
          </w:p>
        </w:tc>
        <w:tc>
          <w:tcPr>
            <w:tcW w:w="1412" w:type="dxa"/>
          </w:tcPr>
          <w:p w:rsidR="009635ED" w:rsidRPr="00F966E6" w:rsidRDefault="002477AD" w:rsidP="00C73011">
            <w:pPr>
              <w:jc w:val="center"/>
            </w:pPr>
            <w:r>
              <w:t>33</w:t>
            </w:r>
            <w:r w:rsidR="009635ED">
              <w:t xml:space="preserve"> часа</w:t>
            </w:r>
          </w:p>
        </w:tc>
        <w:tc>
          <w:tcPr>
            <w:tcW w:w="1707" w:type="dxa"/>
          </w:tcPr>
          <w:p w:rsidR="009635ED" w:rsidRPr="00F966E6" w:rsidRDefault="009635ED" w:rsidP="00C73011"/>
        </w:tc>
        <w:tc>
          <w:tcPr>
            <w:tcW w:w="1701" w:type="dxa"/>
          </w:tcPr>
          <w:p w:rsidR="009635ED" w:rsidRPr="00F966E6" w:rsidRDefault="009635ED" w:rsidP="00C73011"/>
        </w:tc>
      </w:tr>
    </w:tbl>
    <w:p w:rsidR="004D4CBF" w:rsidRPr="004D4CBF" w:rsidRDefault="004D4CBF" w:rsidP="00C73011">
      <w:pPr>
        <w:jc w:val="both"/>
      </w:pPr>
    </w:p>
    <w:p w:rsidR="00921BB5" w:rsidRPr="00517ABA" w:rsidRDefault="00592C1D" w:rsidP="00144F07">
      <w:pPr>
        <w:jc w:val="center"/>
        <w:rPr>
          <w:sz w:val="28"/>
        </w:rPr>
      </w:pPr>
      <w:r w:rsidRPr="00517ABA">
        <w:rPr>
          <w:b/>
          <w:sz w:val="28"/>
        </w:rPr>
        <w:t xml:space="preserve">2 </w:t>
      </w:r>
      <w:r w:rsidR="00475F29">
        <w:rPr>
          <w:b/>
          <w:sz w:val="28"/>
        </w:rPr>
        <w:t>год обучения</w:t>
      </w:r>
      <w:r w:rsidR="00921BB5" w:rsidRPr="00517ABA">
        <w:rPr>
          <w:sz w:val="28"/>
        </w:rPr>
        <w:t>(</w:t>
      </w:r>
      <w:r w:rsidR="00475F29">
        <w:rPr>
          <w:sz w:val="28"/>
        </w:rPr>
        <w:t>1</w:t>
      </w:r>
      <w:r w:rsidR="00921BB5" w:rsidRPr="00517ABA">
        <w:rPr>
          <w:sz w:val="28"/>
        </w:rPr>
        <w:t xml:space="preserve"> часа в неделю – </w:t>
      </w:r>
      <w:r w:rsidR="00475F29">
        <w:rPr>
          <w:sz w:val="28"/>
        </w:rPr>
        <w:t>34</w:t>
      </w:r>
      <w:r w:rsidR="00921BB5" w:rsidRPr="00517ABA">
        <w:rPr>
          <w:sz w:val="28"/>
        </w:rPr>
        <w:t xml:space="preserve"> час</w:t>
      </w:r>
      <w:r w:rsidR="00791042" w:rsidRPr="00517ABA">
        <w:rPr>
          <w:sz w:val="28"/>
        </w:rPr>
        <w:t>а</w:t>
      </w:r>
      <w:r w:rsidR="00921BB5" w:rsidRPr="00517ABA">
        <w:rPr>
          <w:sz w:val="28"/>
        </w:rPr>
        <w:t xml:space="preserve"> в год)</w:t>
      </w:r>
    </w:p>
    <w:p w:rsidR="00B61F65" w:rsidRDefault="00B61F65" w:rsidP="00B61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412"/>
        <w:gridCol w:w="1707"/>
        <w:gridCol w:w="1701"/>
      </w:tblGrid>
      <w:tr w:rsidR="00B61F65" w:rsidRPr="00F966E6" w:rsidTr="00824E0A">
        <w:tc>
          <w:tcPr>
            <w:tcW w:w="675" w:type="dxa"/>
            <w:vMerge w:val="restart"/>
          </w:tcPr>
          <w:p w:rsidR="00B61F65" w:rsidRPr="00F966E6" w:rsidRDefault="00B61F65" w:rsidP="00824E0A">
            <w:pPr>
              <w:jc w:val="center"/>
            </w:pPr>
            <w:r w:rsidRPr="00F966E6">
              <w:t>№</w:t>
            </w:r>
          </w:p>
        </w:tc>
        <w:tc>
          <w:tcPr>
            <w:tcW w:w="3544" w:type="dxa"/>
            <w:vMerge w:val="restart"/>
          </w:tcPr>
          <w:p w:rsidR="00B61F65" w:rsidRPr="00F966E6" w:rsidRDefault="00B61F65" w:rsidP="00824E0A">
            <w:pPr>
              <w:jc w:val="center"/>
            </w:pPr>
            <w:r w:rsidRPr="00F966E6">
              <w:t>Наименование разделов и тем</w:t>
            </w:r>
          </w:p>
        </w:tc>
        <w:tc>
          <w:tcPr>
            <w:tcW w:w="1412" w:type="dxa"/>
            <w:vMerge w:val="restart"/>
          </w:tcPr>
          <w:p w:rsidR="00B61F65" w:rsidRPr="00F966E6" w:rsidRDefault="00B61F65" w:rsidP="00824E0A">
            <w:pPr>
              <w:jc w:val="center"/>
            </w:pPr>
            <w:r w:rsidRPr="00F966E6">
              <w:t>Общее количество учебных часов</w:t>
            </w:r>
          </w:p>
        </w:tc>
        <w:tc>
          <w:tcPr>
            <w:tcW w:w="3408" w:type="dxa"/>
            <w:gridSpan w:val="2"/>
          </w:tcPr>
          <w:p w:rsidR="00B61F65" w:rsidRPr="00F966E6" w:rsidRDefault="00B61F65" w:rsidP="00824E0A">
            <w:pPr>
              <w:jc w:val="center"/>
            </w:pPr>
            <w:r w:rsidRPr="00F966E6">
              <w:t>В том числе:</w:t>
            </w:r>
          </w:p>
        </w:tc>
      </w:tr>
      <w:tr w:rsidR="00B61F65" w:rsidRPr="00F966E6" w:rsidTr="00824E0A">
        <w:tc>
          <w:tcPr>
            <w:tcW w:w="675" w:type="dxa"/>
            <w:vMerge/>
          </w:tcPr>
          <w:p w:rsidR="00B61F65" w:rsidRPr="00F966E6" w:rsidRDefault="00B61F65" w:rsidP="00824E0A">
            <w:pPr>
              <w:jc w:val="center"/>
            </w:pPr>
          </w:p>
        </w:tc>
        <w:tc>
          <w:tcPr>
            <w:tcW w:w="3544" w:type="dxa"/>
            <w:vMerge/>
          </w:tcPr>
          <w:p w:rsidR="00B61F65" w:rsidRPr="00F966E6" w:rsidRDefault="00B61F65" w:rsidP="00824E0A">
            <w:pPr>
              <w:jc w:val="center"/>
            </w:pPr>
          </w:p>
        </w:tc>
        <w:tc>
          <w:tcPr>
            <w:tcW w:w="1412" w:type="dxa"/>
            <w:vMerge/>
          </w:tcPr>
          <w:p w:rsidR="00B61F65" w:rsidRPr="00F966E6" w:rsidRDefault="00B61F65" w:rsidP="00824E0A">
            <w:pPr>
              <w:jc w:val="center"/>
            </w:pPr>
          </w:p>
        </w:tc>
        <w:tc>
          <w:tcPr>
            <w:tcW w:w="1707" w:type="dxa"/>
          </w:tcPr>
          <w:p w:rsidR="00B61F65" w:rsidRPr="00F966E6" w:rsidRDefault="00B61F65" w:rsidP="00824E0A">
            <w:pPr>
              <w:jc w:val="center"/>
            </w:pPr>
            <w:r w:rsidRPr="00F966E6">
              <w:t>теоретических</w:t>
            </w:r>
          </w:p>
        </w:tc>
        <w:tc>
          <w:tcPr>
            <w:tcW w:w="1701" w:type="dxa"/>
          </w:tcPr>
          <w:p w:rsidR="00B61F65" w:rsidRPr="00F966E6" w:rsidRDefault="00B61F65" w:rsidP="00824E0A">
            <w:pPr>
              <w:jc w:val="center"/>
            </w:pPr>
            <w:r w:rsidRPr="00F966E6">
              <w:t>практических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675"/>
        <w:gridCol w:w="3544"/>
        <w:gridCol w:w="1418"/>
        <w:gridCol w:w="1701"/>
        <w:gridCol w:w="1701"/>
      </w:tblGrid>
      <w:tr w:rsidR="00B61F65" w:rsidRPr="001A27E4" w:rsidTr="00824E0A">
        <w:tc>
          <w:tcPr>
            <w:tcW w:w="675" w:type="dxa"/>
          </w:tcPr>
          <w:p w:rsidR="00B61F65" w:rsidRPr="001A27E4" w:rsidRDefault="00B61F65" w:rsidP="00824E0A">
            <w:pPr>
              <w:rPr>
                <w:sz w:val="24"/>
              </w:rPr>
            </w:pPr>
            <w:r w:rsidRPr="001A27E4"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 w:rsidRPr="001A27E4">
              <w:rPr>
                <w:sz w:val="24"/>
              </w:rPr>
              <w:t>Фонетика и графика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44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Звуки и буквы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44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Шарады 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</w:pPr>
            <w:r>
              <w:t>1.3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proofErr w:type="spellStart"/>
            <w:r>
              <w:t>Метограммы</w:t>
            </w:r>
            <w:proofErr w:type="spellEnd"/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</w:pPr>
            <w:r>
              <w:t>1.4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>
              <w:t>Анаграммы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</w:pPr>
            <w:r>
              <w:t>1.5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>
              <w:t>Добрый «волшебник» - Ударение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</w:pPr>
            <w:r>
              <w:t>1.6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 w:rsidRPr="00FF06A0">
              <w:rPr>
                <w:sz w:val="24"/>
                <w:szCs w:val="24"/>
              </w:rPr>
              <w:t>Превращение маленькой буквы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1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 w:rsidRPr="001A27E4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 w:rsidRPr="001A27E4">
              <w:rPr>
                <w:sz w:val="24"/>
              </w:rPr>
              <w:t xml:space="preserve"> Лексика </w:t>
            </w:r>
            <w:r>
              <w:rPr>
                <w:sz w:val="24"/>
              </w:rPr>
              <w:t>и фразеология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44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Слово и его значение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44" w:type="dxa"/>
          </w:tcPr>
          <w:p w:rsidR="00B61F65" w:rsidRPr="001A27E4" w:rsidRDefault="00B61F65" w:rsidP="00824E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Происхождение слов 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B61F65">
            <w:pPr>
              <w:jc w:val="right"/>
            </w:pPr>
            <w:r>
              <w:t>2.3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>
              <w:t>Многозначность слов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Pr="001A27E4" w:rsidRDefault="00B61F65" w:rsidP="00824E0A">
            <w:r>
              <w:t>3.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>
              <w:t>Здесь живут части речи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B61F65">
            <w:pPr>
              <w:jc w:val="right"/>
            </w:pPr>
            <w:r>
              <w:t>3.1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 w:rsidRPr="00FF06A0">
              <w:rPr>
                <w:sz w:val="24"/>
                <w:szCs w:val="24"/>
              </w:rPr>
              <w:t xml:space="preserve">Здравствуй, имя </w:t>
            </w:r>
            <w:r w:rsidRPr="00FF06A0">
              <w:rPr>
                <w:sz w:val="24"/>
                <w:szCs w:val="24"/>
              </w:rPr>
              <w:lastRenderedPageBreak/>
              <w:t>существительное!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B61F65">
            <w:pPr>
              <w:jc w:val="right"/>
            </w:pPr>
            <w:r>
              <w:lastRenderedPageBreak/>
              <w:t>3.2</w:t>
            </w:r>
          </w:p>
        </w:tc>
        <w:tc>
          <w:tcPr>
            <w:tcW w:w="3544" w:type="dxa"/>
          </w:tcPr>
          <w:p w:rsidR="00B61F65" w:rsidRPr="00FF06A0" w:rsidRDefault="00B61F65" w:rsidP="00824E0A">
            <w:pPr>
              <w:jc w:val="both"/>
            </w:pPr>
            <w:r w:rsidRPr="00FF06A0">
              <w:rPr>
                <w:sz w:val="24"/>
                <w:szCs w:val="24"/>
              </w:rPr>
              <w:t>Доброе утро, имя прилагательное!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B61F65">
            <w:pPr>
              <w:jc w:val="right"/>
            </w:pPr>
            <w:r>
              <w:t>3.3</w:t>
            </w:r>
          </w:p>
        </w:tc>
        <w:tc>
          <w:tcPr>
            <w:tcW w:w="3544" w:type="dxa"/>
          </w:tcPr>
          <w:p w:rsidR="00B61F65" w:rsidRPr="00FF06A0" w:rsidRDefault="00B61F65" w:rsidP="00824E0A">
            <w:pPr>
              <w:jc w:val="both"/>
            </w:pPr>
            <w:r w:rsidRPr="00FF06A0">
              <w:rPr>
                <w:sz w:val="24"/>
                <w:szCs w:val="24"/>
              </w:rPr>
              <w:t>Здравствуй, дядюшка глагол!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824E0A">
            <w:r>
              <w:t>4.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 w:rsidRPr="00DE5DE1">
              <w:t>Занимательное словообразование.</w:t>
            </w:r>
          </w:p>
        </w:tc>
        <w:tc>
          <w:tcPr>
            <w:tcW w:w="1418" w:type="dxa"/>
          </w:tcPr>
          <w:p w:rsidR="00B61F65" w:rsidRPr="001A27E4" w:rsidRDefault="00B61F65" w:rsidP="00824E0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61F65" w:rsidRPr="001A27E4" w:rsidRDefault="00B61F65" w:rsidP="00824E0A">
            <w:pPr>
              <w:jc w:val="center"/>
            </w:pPr>
            <w:r>
              <w:t>0</w:t>
            </w: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B61F65">
            <w:pPr>
              <w:jc w:val="right"/>
            </w:pPr>
            <w:r>
              <w:t>4.1</w:t>
            </w:r>
          </w:p>
        </w:tc>
        <w:tc>
          <w:tcPr>
            <w:tcW w:w="3544" w:type="dxa"/>
          </w:tcPr>
          <w:p w:rsidR="00B61F65" w:rsidRPr="00DE5DE1" w:rsidRDefault="00B61F65" w:rsidP="00824E0A">
            <w:pPr>
              <w:jc w:val="both"/>
            </w:pPr>
            <w:r>
              <w:t>Состав слова</w:t>
            </w:r>
          </w:p>
        </w:tc>
        <w:tc>
          <w:tcPr>
            <w:tcW w:w="1418" w:type="dxa"/>
          </w:tcPr>
          <w:p w:rsidR="00B61F65" w:rsidRDefault="00475F29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475F29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B61F65">
            <w:pPr>
              <w:jc w:val="right"/>
            </w:pPr>
            <w:r>
              <w:t>4.2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>
              <w:t>Корень слова</w:t>
            </w:r>
          </w:p>
        </w:tc>
        <w:tc>
          <w:tcPr>
            <w:tcW w:w="1418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</w:p>
        </w:tc>
      </w:tr>
      <w:tr w:rsidR="00B61F65" w:rsidRPr="001A27E4" w:rsidTr="00824E0A">
        <w:tc>
          <w:tcPr>
            <w:tcW w:w="675" w:type="dxa"/>
          </w:tcPr>
          <w:p w:rsidR="00B61F65" w:rsidRDefault="00B61F65" w:rsidP="00824E0A">
            <w:r>
              <w:t>5.</w:t>
            </w:r>
          </w:p>
        </w:tc>
        <w:tc>
          <w:tcPr>
            <w:tcW w:w="3544" w:type="dxa"/>
          </w:tcPr>
          <w:p w:rsidR="00B61F65" w:rsidRDefault="00B61F65" w:rsidP="00824E0A">
            <w:pPr>
              <w:jc w:val="both"/>
            </w:pPr>
            <w:r w:rsidRPr="00DE5DE1">
              <w:t>Речевое творчество. Мир фантазии.</w:t>
            </w:r>
          </w:p>
        </w:tc>
        <w:tc>
          <w:tcPr>
            <w:tcW w:w="1418" w:type="dxa"/>
          </w:tcPr>
          <w:p w:rsidR="00B61F65" w:rsidRPr="001A27E4" w:rsidRDefault="00475F29" w:rsidP="00824E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1F65" w:rsidRPr="001A27E4" w:rsidRDefault="00475F29" w:rsidP="00824E0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1F65" w:rsidRPr="001A27E4" w:rsidRDefault="00E037E7" w:rsidP="00824E0A">
            <w:pPr>
              <w:jc w:val="center"/>
            </w:pPr>
            <w:r>
              <w:t>1</w:t>
            </w:r>
          </w:p>
        </w:tc>
      </w:tr>
      <w:tr w:rsidR="00B61F65" w:rsidRPr="001A27E4" w:rsidTr="00824E0A">
        <w:tc>
          <w:tcPr>
            <w:tcW w:w="4219" w:type="dxa"/>
            <w:gridSpan w:val="2"/>
          </w:tcPr>
          <w:p w:rsidR="00B61F65" w:rsidRPr="00DE5DE1" w:rsidRDefault="00B61F65" w:rsidP="00824E0A">
            <w:pPr>
              <w:jc w:val="both"/>
            </w:pPr>
            <w:r>
              <w:t>Итого часов:</w:t>
            </w:r>
          </w:p>
        </w:tc>
        <w:tc>
          <w:tcPr>
            <w:tcW w:w="1418" w:type="dxa"/>
          </w:tcPr>
          <w:p w:rsidR="00B61F65" w:rsidRDefault="00B61F65" w:rsidP="00475F29">
            <w:pPr>
              <w:jc w:val="center"/>
            </w:pPr>
            <w:r>
              <w:t>3</w:t>
            </w:r>
            <w:r w:rsidR="00475F29">
              <w:t>4</w:t>
            </w:r>
            <w:r>
              <w:t xml:space="preserve"> час</w:t>
            </w:r>
            <w:r w:rsidR="00475F29">
              <w:t>а</w:t>
            </w: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</w:p>
        </w:tc>
        <w:tc>
          <w:tcPr>
            <w:tcW w:w="1701" w:type="dxa"/>
          </w:tcPr>
          <w:p w:rsidR="00B61F65" w:rsidRDefault="00B61F65" w:rsidP="00824E0A">
            <w:pPr>
              <w:jc w:val="center"/>
            </w:pPr>
          </w:p>
        </w:tc>
      </w:tr>
    </w:tbl>
    <w:p w:rsidR="00B61F65" w:rsidRDefault="00B61F65" w:rsidP="002E3D27">
      <w:pPr>
        <w:rPr>
          <w:b/>
        </w:rPr>
      </w:pPr>
    </w:p>
    <w:p w:rsidR="00592C1D" w:rsidRPr="002E3D27" w:rsidRDefault="00475F29" w:rsidP="00475F29">
      <w:pPr>
        <w:jc w:val="center"/>
        <w:rPr>
          <w:b/>
        </w:rPr>
      </w:pPr>
      <w:r w:rsidRPr="00475F29">
        <w:rPr>
          <w:b/>
          <w:sz w:val="28"/>
          <w:szCs w:val="28"/>
        </w:rPr>
        <w:t>3 год обучения</w:t>
      </w:r>
      <w:proofErr w:type="gramStart"/>
      <w:r w:rsidR="00592C1D">
        <w:t xml:space="preserve">( </w:t>
      </w:r>
      <w:proofErr w:type="gramEnd"/>
      <w:r w:rsidR="00592C1D">
        <w:t>1 час в неделю – 3</w:t>
      </w:r>
      <w:r>
        <w:t>4</w:t>
      </w:r>
      <w:r w:rsidR="00592C1D">
        <w:t xml:space="preserve"> час</w:t>
      </w:r>
      <w:r>
        <w:t>а</w:t>
      </w:r>
      <w:r w:rsidR="00592C1D">
        <w:t xml:space="preserve"> в год)</w:t>
      </w:r>
    </w:p>
    <w:p w:rsidR="00A86B27" w:rsidRPr="00592C1D" w:rsidRDefault="00A86B27" w:rsidP="00C730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412"/>
        <w:gridCol w:w="1707"/>
        <w:gridCol w:w="1701"/>
      </w:tblGrid>
      <w:tr w:rsidR="00592C1D" w:rsidRPr="00F966E6" w:rsidTr="0018621F">
        <w:tc>
          <w:tcPr>
            <w:tcW w:w="675" w:type="dxa"/>
            <w:vMerge w:val="restart"/>
          </w:tcPr>
          <w:p w:rsidR="00592C1D" w:rsidRPr="00F966E6" w:rsidRDefault="00592C1D" w:rsidP="00C73011">
            <w:pPr>
              <w:jc w:val="center"/>
            </w:pPr>
            <w:r w:rsidRPr="00F966E6">
              <w:t>№</w:t>
            </w:r>
          </w:p>
        </w:tc>
        <w:tc>
          <w:tcPr>
            <w:tcW w:w="3544" w:type="dxa"/>
            <w:vMerge w:val="restart"/>
          </w:tcPr>
          <w:p w:rsidR="00592C1D" w:rsidRPr="00F966E6" w:rsidRDefault="00592C1D" w:rsidP="00C73011">
            <w:pPr>
              <w:jc w:val="center"/>
            </w:pPr>
            <w:r w:rsidRPr="00F966E6">
              <w:t>Наименование разделов и тем</w:t>
            </w:r>
          </w:p>
        </w:tc>
        <w:tc>
          <w:tcPr>
            <w:tcW w:w="1412" w:type="dxa"/>
            <w:vMerge w:val="restart"/>
          </w:tcPr>
          <w:p w:rsidR="00592C1D" w:rsidRPr="00F966E6" w:rsidRDefault="00592C1D" w:rsidP="00C73011">
            <w:pPr>
              <w:jc w:val="center"/>
            </w:pPr>
            <w:r w:rsidRPr="00F966E6">
              <w:t>Общее количество учебных часов</w:t>
            </w:r>
          </w:p>
        </w:tc>
        <w:tc>
          <w:tcPr>
            <w:tcW w:w="3408" w:type="dxa"/>
            <w:gridSpan w:val="2"/>
          </w:tcPr>
          <w:p w:rsidR="00592C1D" w:rsidRPr="00F966E6" w:rsidRDefault="00592C1D" w:rsidP="00C73011">
            <w:pPr>
              <w:jc w:val="center"/>
            </w:pPr>
            <w:r w:rsidRPr="00F966E6">
              <w:t>В том числе:</w:t>
            </w:r>
          </w:p>
        </w:tc>
      </w:tr>
      <w:tr w:rsidR="00592C1D" w:rsidRPr="00F966E6" w:rsidTr="0018621F">
        <w:tc>
          <w:tcPr>
            <w:tcW w:w="675" w:type="dxa"/>
            <w:vMerge/>
          </w:tcPr>
          <w:p w:rsidR="00592C1D" w:rsidRPr="00F966E6" w:rsidRDefault="00592C1D" w:rsidP="00C73011">
            <w:pPr>
              <w:jc w:val="center"/>
            </w:pPr>
          </w:p>
        </w:tc>
        <w:tc>
          <w:tcPr>
            <w:tcW w:w="3544" w:type="dxa"/>
            <w:vMerge/>
          </w:tcPr>
          <w:p w:rsidR="00592C1D" w:rsidRPr="00F966E6" w:rsidRDefault="00592C1D" w:rsidP="00C73011">
            <w:pPr>
              <w:jc w:val="center"/>
            </w:pPr>
          </w:p>
        </w:tc>
        <w:tc>
          <w:tcPr>
            <w:tcW w:w="1412" w:type="dxa"/>
            <w:vMerge/>
          </w:tcPr>
          <w:p w:rsidR="00592C1D" w:rsidRPr="00F966E6" w:rsidRDefault="00592C1D" w:rsidP="00C73011">
            <w:pPr>
              <w:jc w:val="center"/>
            </w:pPr>
          </w:p>
        </w:tc>
        <w:tc>
          <w:tcPr>
            <w:tcW w:w="1707" w:type="dxa"/>
          </w:tcPr>
          <w:p w:rsidR="00592C1D" w:rsidRPr="00F966E6" w:rsidRDefault="00592C1D" w:rsidP="00C73011">
            <w:pPr>
              <w:jc w:val="center"/>
            </w:pPr>
            <w:r w:rsidRPr="00F966E6">
              <w:t>теоретических</w:t>
            </w:r>
          </w:p>
        </w:tc>
        <w:tc>
          <w:tcPr>
            <w:tcW w:w="1701" w:type="dxa"/>
          </w:tcPr>
          <w:p w:rsidR="00592C1D" w:rsidRPr="00F966E6" w:rsidRDefault="00592C1D" w:rsidP="00C73011">
            <w:pPr>
              <w:jc w:val="center"/>
            </w:pPr>
            <w:r w:rsidRPr="00F966E6">
              <w:t>практических</w:t>
            </w:r>
          </w:p>
        </w:tc>
      </w:tr>
      <w:tr w:rsidR="00592C1D" w:rsidRPr="00F966E6" w:rsidTr="0018621F">
        <w:tc>
          <w:tcPr>
            <w:tcW w:w="675" w:type="dxa"/>
          </w:tcPr>
          <w:p w:rsidR="00592C1D" w:rsidRPr="00F966E6" w:rsidRDefault="00592C1D" w:rsidP="0018621F">
            <w:r w:rsidRPr="00F966E6">
              <w:t>1.</w:t>
            </w:r>
          </w:p>
        </w:tc>
        <w:tc>
          <w:tcPr>
            <w:tcW w:w="3544" w:type="dxa"/>
          </w:tcPr>
          <w:p w:rsidR="00592C1D" w:rsidRPr="00F966E6" w:rsidRDefault="0018621F" w:rsidP="00C73011">
            <w:r>
              <w:t>Что такое «логика»?</w:t>
            </w:r>
          </w:p>
        </w:tc>
        <w:tc>
          <w:tcPr>
            <w:tcW w:w="1412" w:type="dxa"/>
          </w:tcPr>
          <w:p w:rsidR="00592C1D" w:rsidRPr="00F966E6" w:rsidRDefault="00592C1D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592C1D" w:rsidRPr="00F966E6" w:rsidRDefault="00592C1D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2C1D" w:rsidRPr="00F966E6" w:rsidRDefault="00592C1D" w:rsidP="00667A8F">
            <w:pPr>
              <w:jc w:val="center"/>
            </w:pPr>
          </w:p>
        </w:tc>
      </w:tr>
      <w:tr w:rsidR="00592C1D" w:rsidRPr="00F966E6" w:rsidTr="0018621F">
        <w:tc>
          <w:tcPr>
            <w:tcW w:w="675" w:type="dxa"/>
          </w:tcPr>
          <w:p w:rsidR="00592C1D" w:rsidRPr="00F966E6" w:rsidRDefault="00592C1D" w:rsidP="0018621F">
            <w:r>
              <w:t>2.</w:t>
            </w:r>
          </w:p>
        </w:tc>
        <w:tc>
          <w:tcPr>
            <w:tcW w:w="3544" w:type="dxa"/>
          </w:tcPr>
          <w:p w:rsidR="00592C1D" w:rsidRPr="00F966E6" w:rsidRDefault="00592C1D" w:rsidP="00C73011">
            <w:r>
              <w:t xml:space="preserve">Матрицы </w:t>
            </w:r>
            <w:proofErr w:type="spellStart"/>
            <w:r>
              <w:t>Равена</w:t>
            </w:r>
            <w:proofErr w:type="spellEnd"/>
          </w:p>
        </w:tc>
        <w:tc>
          <w:tcPr>
            <w:tcW w:w="1412" w:type="dxa"/>
          </w:tcPr>
          <w:p w:rsidR="00592C1D" w:rsidRPr="00F966E6" w:rsidRDefault="00592C1D" w:rsidP="00667A8F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592C1D" w:rsidRPr="00F966E6" w:rsidRDefault="00592C1D" w:rsidP="00667A8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92C1D" w:rsidRPr="00F966E6" w:rsidRDefault="00A61074" w:rsidP="00667A8F">
            <w:pPr>
              <w:jc w:val="center"/>
            </w:pPr>
            <w:r>
              <w:t>1</w:t>
            </w:r>
          </w:p>
        </w:tc>
      </w:tr>
      <w:tr w:rsidR="00592C1D" w:rsidRPr="00F966E6" w:rsidTr="0018621F">
        <w:tc>
          <w:tcPr>
            <w:tcW w:w="675" w:type="dxa"/>
          </w:tcPr>
          <w:p w:rsidR="00592C1D" w:rsidRPr="00F966E6" w:rsidRDefault="00592C1D" w:rsidP="0018621F">
            <w:r>
              <w:t>3.</w:t>
            </w:r>
          </w:p>
        </w:tc>
        <w:tc>
          <w:tcPr>
            <w:tcW w:w="3544" w:type="dxa"/>
          </w:tcPr>
          <w:p w:rsidR="00592C1D" w:rsidRPr="00F966E6" w:rsidRDefault="00A61074" w:rsidP="00C73011">
            <w:r>
              <w:t>Зрительно – пространственные тесты</w:t>
            </w:r>
          </w:p>
        </w:tc>
        <w:tc>
          <w:tcPr>
            <w:tcW w:w="1412" w:type="dxa"/>
          </w:tcPr>
          <w:p w:rsidR="00592C1D" w:rsidRPr="00F966E6" w:rsidRDefault="00941C2A" w:rsidP="00667A8F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592C1D" w:rsidRPr="00F966E6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2C1D" w:rsidRPr="00F966E6" w:rsidRDefault="00791042" w:rsidP="00667A8F">
            <w:pPr>
              <w:jc w:val="center"/>
            </w:pPr>
            <w:r>
              <w:t>4</w:t>
            </w: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3.1</w:t>
            </w:r>
          </w:p>
        </w:tc>
        <w:tc>
          <w:tcPr>
            <w:tcW w:w="3544" w:type="dxa"/>
          </w:tcPr>
          <w:p w:rsidR="00A61074" w:rsidRDefault="00A61074" w:rsidP="00C73011">
            <w:r>
              <w:t>Графические матрицы</w:t>
            </w:r>
          </w:p>
        </w:tc>
        <w:tc>
          <w:tcPr>
            <w:tcW w:w="1412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3.2</w:t>
            </w:r>
          </w:p>
        </w:tc>
        <w:tc>
          <w:tcPr>
            <w:tcW w:w="3544" w:type="dxa"/>
          </w:tcPr>
          <w:p w:rsidR="00A61074" w:rsidRDefault="00A61074" w:rsidP="00C73011">
            <w:r>
              <w:t>Командные игры</w:t>
            </w:r>
          </w:p>
        </w:tc>
        <w:tc>
          <w:tcPr>
            <w:tcW w:w="1412" w:type="dxa"/>
          </w:tcPr>
          <w:p w:rsidR="00A61074" w:rsidRDefault="00941C2A" w:rsidP="00667A8F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</w:p>
        </w:tc>
        <w:tc>
          <w:tcPr>
            <w:tcW w:w="1701" w:type="dxa"/>
          </w:tcPr>
          <w:p w:rsidR="00A61074" w:rsidRDefault="00791042" w:rsidP="00667A8F">
            <w:pPr>
              <w:jc w:val="center"/>
            </w:pPr>
            <w:r>
              <w:t>3</w:t>
            </w: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3.3</w:t>
            </w:r>
          </w:p>
        </w:tc>
        <w:tc>
          <w:tcPr>
            <w:tcW w:w="3544" w:type="dxa"/>
          </w:tcPr>
          <w:p w:rsidR="00A61074" w:rsidRDefault="00A61074" w:rsidP="00C73011">
            <w:r>
              <w:t>Составление матрицы</w:t>
            </w:r>
          </w:p>
        </w:tc>
        <w:tc>
          <w:tcPr>
            <w:tcW w:w="1412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</w:tr>
      <w:tr w:rsidR="00592C1D" w:rsidRPr="00F966E6" w:rsidTr="0018621F">
        <w:tc>
          <w:tcPr>
            <w:tcW w:w="675" w:type="dxa"/>
          </w:tcPr>
          <w:p w:rsidR="00592C1D" w:rsidRPr="00F966E6" w:rsidRDefault="00592C1D" w:rsidP="0018621F">
            <w:r>
              <w:t>4</w:t>
            </w:r>
            <w:r w:rsidRPr="00F966E6">
              <w:t>.</w:t>
            </w:r>
          </w:p>
        </w:tc>
        <w:tc>
          <w:tcPr>
            <w:tcW w:w="3544" w:type="dxa"/>
          </w:tcPr>
          <w:p w:rsidR="00592C1D" w:rsidRPr="00F966E6" w:rsidRDefault="00A61074" w:rsidP="00C73011">
            <w:r>
              <w:t>Словесные тесты</w:t>
            </w:r>
          </w:p>
        </w:tc>
        <w:tc>
          <w:tcPr>
            <w:tcW w:w="1412" w:type="dxa"/>
          </w:tcPr>
          <w:p w:rsidR="00592C1D" w:rsidRPr="00F966E6" w:rsidRDefault="00A61074" w:rsidP="00667A8F">
            <w:pPr>
              <w:jc w:val="center"/>
            </w:pPr>
            <w:r>
              <w:t>9</w:t>
            </w:r>
          </w:p>
        </w:tc>
        <w:tc>
          <w:tcPr>
            <w:tcW w:w="1707" w:type="dxa"/>
          </w:tcPr>
          <w:p w:rsidR="00592C1D" w:rsidRPr="00F966E6" w:rsidRDefault="00592C1D" w:rsidP="00667A8F">
            <w:pPr>
              <w:jc w:val="center"/>
            </w:pPr>
          </w:p>
        </w:tc>
        <w:tc>
          <w:tcPr>
            <w:tcW w:w="1701" w:type="dxa"/>
          </w:tcPr>
          <w:p w:rsidR="00592C1D" w:rsidRPr="00F966E6" w:rsidRDefault="00592C1D" w:rsidP="00667A8F">
            <w:pPr>
              <w:jc w:val="center"/>
            </w:pP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4.1</w:t>
            </w:r>
          </w:p>
        </w:tc>
        <w:tc>
          <w:tcPr>
            <w:tcW w:w="3544" w:type="dxa"/>
          </w:tcPr>
          <w:p w:rsidR="00A61074" w:rsidRDefault="00A61074" w:rsidP="00C73011">
            <w:r>
              <w:t>Триады</w:t>
            </w:r>
          </w:p>
        </w:tc>
        <w:tc>
          <w:tcPr>
            <w:tcW w:w="1412" w:type="dxa"/>
          </w:tcPr>
          <w:p w:rsidR="00A61074" w:rsidRDefault="00A61074" w:rsidP="00667A8F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4.2</w:t>
            </w:r>
          </w:p>
        </w:tc>
        <w:tc>
          <w:tcPr>
            <w:tcW w:w="3544" w:type="dxa"/>
          </w:tcPr>
          <w:p w:rsidR="00A61074" w:rsidRDefault="00A61074" w:rsidP="00C73011">
            <w:r>
              <w:t>Командная игра «Чужой»</w:t>
            </w:r>
          </w:p>
        </w:tc>
        <w:tc>
          <w:tcPr>
            <w:tcW w:w="1412" w:type="dxa"/>
          </w:tcPr>
          <w:p w:rsidR="00A61074" w:rsidRDefault="00550075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4.3</w:t>
            </w:r>
          </w:p>
        </w:tc>
        <w:tc>
          <w:tcPr>
            <w:tcW w:w="3544" w:type="dxa"/>
          </w:tcPr>
          <w:p w:rsidR="00A61074" w:rsidRDefault="00A61074" w:rsidP="00C73011">
            <w:r>
              <w:t xml:space="preserve">Цепочки </w:t>
            </w:r>
          </w:p>
        </w:tc>
        <w:tc>
          <w:tcPr>
            <w:tcW w:w="1412" w:type="dxa"/>
          </w:tcPr>
          <w:p w:rsidR="00A61074" w:rsidRDefault="00550075" w:rsidP="00667A8F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4.4</w:t>
            </w:r>
          </w:p>
        </w:tc>
        <w:tc>
          <w:tcPr>
            <w:tcW w:w="3544" w:type="dxa"/>
          </w:tcPr>
          <w:p w:rsidR="00A61074" w:rsidRDefault="00A61074" w:rsidP="00C73011">
            <w:r>
              <w:t xml:space="preserve">Анаграммы </w:t>
            </w:r>
          </w:p>
        </w:tc>
        <w:tc>
          <w:tcPr>
            <w:tcW w:w="1412" w:type="dxa"/>
          </w:tcPr>
          <w:p w:rsidR="00A61074" w:rsidRDefault="00550075" w:rsidP="00667A8F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</w:tr>
      <w:tr w:rsidR="00A61074" w:rsidRPr="00F966E6" w:rsidTr="0018621F">
        <w:tc>
          <w:tcPr>
            <w:tcW w:w="675" w:type="dxa"/>
          </w:tcPr>
          <w:p w:rsidR="00A61074" w:rsidRDefault="00A61074" w:rsidP="0018621F">
            <w:pPr>
              <w:jc w:val="right"/>
            </w:pPr>
            <w:r>
              <w:t>4.5</w:t>
            </w:r>
          </w:p>
        </w:tc>
        <w:tc>
          <w:tcPr>
            <w:tcW w:w="3544" w:type="dxa"/>
          </w:tcPr>
          <w:p w:rsidR="00A61074" w:rsidRDefault="00A61074" w:rsidP="00C73011">
            <w:r>
              <w:t>Составление логических цепочек</w:t>
            </w:r>
          </w:p>
        </w:tc>
        <w:tc>
          <w:tcPr>
            <w:tcW w:w="1412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A61074" w:rsidRDefault="00A61074" w:rsidP="00667A8F">
            <w:pPr>
              <w:jc w:val="center"/>
            </w:pPr>
          </w:p>
        </w:tc>
        <w:tc>
          <w:tcPr>
            <w:tcW w:w="1701" w:type="dxa"/>
          </w:tcPr>
          <w:p w:rsidR="00A61074" w:rsidRDefault="00A61074" w:rsidP="00667A8F">
            <w:pPr>
              <w:jc w:val="center"/>
            </w:pPr>
            <w:r>
              <w:t>1</w:t>
            </w:r>
          </w:p>
        </w:tc>
      </w:tr>
      <w:tr w:rsidR="00592C1D" w:rsidRPr="00F966E6" w:rsidTr="0018621F">
        <w:tc>
          <w:tcPr>
            <w:tcW w:w="675" w:type="dxa"/>
          </w:tcPr>
          <w:p w:rsidR="00592C1D" w:rsidRPr="00F966E6" w:rsidRDefault="00592C1D" w:rsidP="0018621F">
            <w:r>
              <w:t>5.</w:t>
            </w:r>
          </w:p>
        </w:tc>
        <w:tc>
          <w:tcPr>
            <w:tcW w:w="3544" w:type="dxa"/>
          </w:tcPr>
          <w:p w:rsidR="00592C1D" w:rsidRPr="00F966E6" w:rsidRDefault="00550075" w:rsidP="00C73011">
            <w:r>
              <w:t>Числовые тесты</w:t>
            </w:r>
          </w:p>
        </w:tc>
        <w:tc>
          <w:tcPr>
            <w:tcW w:w="1412" w:type="dxa"/>
          </w:tcPr>
          <w:p w:rsidR="00592C1D" w:rsidRPr="00F966E6" w:rsidRDefault="00941C2A" w:rsidP="00667A8F">
            <w:pPr>
              <w:jc w:val="center"/>
            </w:pPr>
            <w:r>
              <w:t>6</w:t>
            </w:r>
          </w:p>
        </w:tc>
        <w:tc>
          <w:tcPr>
            <w:tcW w:w="1707" w:type="dxa"/>
          </w:tcPr>
          <w:p w:rsidR="00592C1D" w:rsidRPr="00F966E6" w:rsidRDefault="00592C1D" w:rsidP="00667A8F">
            <w:pPr>
              <w:jc w:val="center"/>
            </w:pPr>
          </w:p>
        </w:tc>
        <w:tc>
          <w:tcPr>
            <w:tcW w:w="1701" w:type="dxa"/>
          </w:tcPr>
          <w:p w:rsidR="00592C1D" w:rsidRPr="00F966E6" w:rsidRDefault="00592C1D" w:rsidP="00667A8F">
            <w:pPr>
              <w:jc w:val="center"/>
            </w:pPr>
          </w:p>
        </w:tc>
      </w:tr>
      <w:tr w:rsidR="00550075" w:rsidRPr="00F966E6" w:rsidTr="0018621F">
        <w:tc>
          <w:tcPr>
            <w:tcW w:w="675" w:type="dxa"/>
          </w:tcPr>
          <w:p w:rsidR="00550075" w:rsidRDefault="00550075" w:rsidP="0018621F">
            <w:pPr>
              <w:jc w:val="right"/>
            </w:pPr>
            <w:r>
              <w:t>5.1</w:t>
            </w:r>
          </w:p>
        </w:tc>
        <w:tc>
          <w:tcPr>
            <w:tcW w:w="3544" w:type="dxa"/>
          </w:tcPr>
          <w:p w:rsidR="00550075" w:rsidRDefault="00FE651D" w:rsidP="00C73011">
            <w:r>
              <w:t>Закономерности в числах и фигурах</w:t>
            </w:r>
          </w:p>
        </w:tc>
        <w:tc>
          <w:tcPr>
            <w:tcW w:w="1412" w:type="dxa"/>
          </w:tcPr>
          <w:p w:rsidR="00550075" w:rsidRDefault="00941C2A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550075" w:rsidRDefault="00550075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0075" w:rsidRDefault="00550075" w:rsidP="00667A8F">
            <w:pPr>
              <w:jc w:val="center"/>
            </w:pPr>
            <w:r>
              <w:t>1</w:t>
            </w:r>
          </w:p>
        </w:tc>
      </w:tr>
      <w:tr w:rsidR="00550075" w:rsidRPr="00F966E6" w:rsidTr="0018621F">
        <w:tc>
          <w:tcPr>
            <w:tcW w:w="675" w:type="dxa"/>
          </w:tcPr>
          <w:p w:rsidR="00550075" w:rsidRDefault="00550075" w:rsidP="0018621F">
            <w:pPr>
              <w:jc w:val="right"/>
            </w:pPr>
            <w:r>
              <w:t>5.2</w:t>
            </w:r>
          </w:p>
        </w:tc>
        <w:tc>
          <w:tcPr>
            <w:tcW w:w="3544" w:type="dxa"/>
          </w:tcPr>
          <w:p w:rsidR="00550075" w:rsidRDefault="00FE651D" w:rsidP="00FE651D">
            <w:r>
              <w:t>Упорядочивание признаков</w:t>
            </w:r>
          </w:p>
          <w:p w:rsidR="00FE651D" w:rsidRDefault="00FE651D" w:rsidP="00FE651D">
            <w:r>
              <w:t>Правила сравнения</w:t>
            </w:r>
          </w:p>
        </w:tc>
        <w:tc>
          <w:tcPr>
            <w:tcW w:w="1412" w:type="dxa"/>
          </w:tcPr>
          <w:p w:rsidR="00550075" w:rsidRDefault="00550075" w:rsidP="00667A8F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550075" w:rsidRDefault="00550075" w:rsidP="00667A8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50075" w:rsidRDefault="00550075" w:rsidP="00667A8F">
            <w:pPr>
              <w:jc w:val="center"/>
            </w:pPr>
          </w:p>
        </w:tc>
      </w:tr>
      <w:tr w:rsidR="00550075" w:rsidRPr="00F966E6" w:rsidTr="0018621F">
        <w:tc>
          <w:tcPr>
            <w:tcW w:w="675" w:type="dxa"/>
          </w:tcPr>
          <w:p w:rsidR="00550075" w:rsidRDefault="00550075" w:rsidP="0018621F">
            <w:pPr>
              <w:jc w:val="right"/>
            </w:pPr>
            <w:r>
              <w:t>5.3</w:t>
            </w:r>
          </w:p>
        </w:tc>
        <w:tc>
          <w:tcPr>
            <w:tcW w:w="3544" w:type="dxa"/>
          </w:tcPr>
          <w:p w:rsidR="00550075" w:rsidRDefault="00550075" w:rsidP="00C73011">
            <w:r>
              <w:t>Числовые ребусы</w:t>
            </w:r>
          </w:p>
        </w:tc>
        <w:tc>
          <w:tcPr>
            <w:tcW w:w="1412" w:type="dxa"/>
          </w:tcPr>
          <w:p w:rsidR="00550075" w:rsidRDefault="00550075" w:rsidP="00667A8F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550075" w:rsidRDefault="00550075" w:rsidP="00667A8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50075" w:rsidRDefault="00550075" w:rsidP="00667A8F">
            <w:pPr>
              <w:jc w:val="center"/>
            </w:pPr>
          </w:p>
        </w:tc>
      </w:tr>
      <w:tr w:rsidR="00550075" w:rsidRPr="00F966E6" w:rsidTr="0018621F">
        <w:tc>
          <w:tcPr>
            <w:tcW w:w="675" w:type="dxa"/>
          </w:tcPr>
          <w:p w:rsidR="00550075" w:rsidRDefault="00550075" w:rsidP="0018621F">
            <w:pPr>
              <w:jc w:val="right"/>
            </w:pPr>
            <w:r>
              <w:t>5.4</w:t>
            </w:r>
          </w:p>
        </w:tc>
        <w:tc>
          <w:tcPr>
            <w:tcW w:w="3544" w:type="dxa"/>
          </w:tcPr>
          <w:p w:rsidR="00550075" w:rsidRDefault="00550075" w:rsidP="00C73011">
            <w:r>
              <w:t>Составление числовых тестов</w:t>
            </w:r>
          </w:p>
        </w:tc>
        <w:tc>
          <w:tcPr>
            <w:tcW w:w="1412" w:type="dxa"/>
          </w:tcPr>
          <w:p w:rsidR="00550075" w:rsidRDefault="00550075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550075" w:rsidRDefault="00550075" w:rsidP="00667A8F">
            <w:pPr>
              <w:jc w:val="center"/>
            </w:pPr>
          </w:p>
        </w:tc>
        <w:tc>
          <w:tcPr>
            <w:tcW w:w="1701" w:type="dxa"/>
          </w:tcPr>
          <w:p w:rsidR="00550075" w:rsidRDefault="00550075" w:rsidP="00667A8F">
            <w:pPr>
              <w:jc w:val="center"/>
            </w:pPr>
            <w:r>
              <w:t>1</w:t>
            </w:r>
          </w:p>
        </w:tc>
      </w:tr>
      <w:tr w:rsidR="00592C1D" w:rsidRPr="00F966E6" w:rsidTr="0018621F">
        <w:tc>
          <w:tcPr>
            <w:tcW w:w="675" w:type="dxa"/>
          </w:tcPr>
          <w:p w:rsidR="00592C1D" w:rsidRPr="00F966E6" w:rsidRDefault="00592C1D" w:rsidP="008158AD">
            <w:r>
              <w:t>6.</w:t>
            </w:r>
          </w:p>
        </w:tc>
        <w:tc>
          <w:tcPr>
            <w:tcW w:w="3544" w:type="dxa"/>
          </w:tcPr>
          <w:p w:rsidR="00592C1D" w:rsidRPr="00F966E6" w:rsidRDefault="00550075" w:rsidP="00C73011">
            <w:r>
              <w:t>Решение задач</w:t>
            </w:r>
          </w:p>
        </w:tc>
        <w:tc>
          <w:tcPr>
            <w:tcW w:w="1412" w:type="dxa"/>
          </w:tcPr>
          <w:p w:rsidR="00592C1D" w:rsidRPr="00F966E6" w:rsidRDefault="005B34F0" w:rsidP="00667A8F">
            <w:pPr>
              <w:jc w:val="center"/>
            </w:pPr>
            <w:r>
              <w:t>10</w:t>
            </w:r>
          </w:p>
        </w:tc>
        <w:tc>
          <w:tcPr>
            <w:tcW w:w="1707" w:type="dxa"/>
          </w:tcPr>
          <w:p w:rsidR="00592C1D" w:rsidRPr="00F966E6" w:rsidRDefault="00592C1D" w:rsidP="00667A8F">
            <w:pPr>
              <w:jc w:val="center"/>
            </w:pPr>
          </w:p>
        </w:tc>
        <w:tc>
          <w:tcPr>
            <w:tcW w:w="1701" w:type="dxa"/>
          </w:tcPr>
          <w:p w:rsidR="00592C1D" w:rsidRPr="00F966E6" w:rsidRDefault="00592C1D" w:rsidP="00667A8F">
            <w:pPr>
              <w:jc w:val="center"/>
            </w:pPr>
          </w:p>
        </w:tc>
      </w:tr>
      <w:tr w:rsidR="00550075" w:rsidRPr="00F966E6" w:rsidTr="0018621F">
        <w:tc>
          <w:tcPr>
            <w:tcW w:w="675" w:type="dxa"/>
          </w:tcPr>
          <w:p w:rsidR="00550075" w:rsidRDefault="00550075" w:rsidP="008158AD">
            <w:pPr>
              <w:jc w:val="right"/>
            </w:pPr>
            <w:r>
              <w:t>6.1</w:t>
            </w:r>
          </w:p>
        </w:tc>
        <w:tc>
          <w:tcPr>
            <w:tcW w:w="3544" w:type="dxa"/>
          </w:tcPr>
          <w:p w:rsidR="00550075" w:rsidRDefault="00550075" w:rsidP="00C73011">
            <w:r>
              <w:t>Задачи о переправе</w:t>
            </w:r>
          </w:p>
        </w:tc>
        <w:tc>
          <w:tcPr>
            <w:tcW w:w="1412" w:type="dxa"/>
          </w:tcPr>
          <w:p w:rsidR="00550075" w:rsidRDefault="00941C2A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550075" w:rsidRDefault="005B34F0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0075" w:rsidRDefault="00550075" w:rsidP="00667A8F">
            <w:pPr>
              <w:jc w:val="center"/>
            </w:pPr>
          </w:p>
        </w:tc>
      </w:tr>
      <w:tr w:rsidR="00550075" w:rsidRPr="00F966E6" w:rsidTr="0018621F">
        <w:tc>
          <w:tcPr>
            <w:tcW w:w="675" w:type="dxa"/>
          </w:tcPr>
          <w:p w:rsidR="00550075" w:rsidRDefault="00550075" w:rsidP="008158AD">
            <w:pPr>
              <w:jc w:val="right"/>
            </w:pPr>
            <w:r>
              <w:t>6.2</w:t>
            </w:r>
          </w:p>
        </w:tc>
        <w:tc>
          <w:tcPr>
            <w:tcW w:w="3544" w:type="dxa"/>
          </w:tcPr>
          <w:p w:rsidR="00550075" w:rsidRDefault="00550075" w:rsidP="00C73011">
            <w:r>
              <w:t>Задачи со сказочным сюжетом</w:t>
            </w:r>
          </w:p>
        </w:tc>
        <w:tc>
          <w:tcPr>
            <w:tcW w:w="1412" w:type="dxa"/>
          </w:tcPr>
          <w:p w:rsidR="00550075" w:rsidRDefault="00941C2A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550075" w:rsidRDefault="005B34F0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0075" w:rsidRDefault="00550075" w:rsidP="00667A8F">
            <w:pPr>
              <w:jc w:val="center"/>
            </w:pPr>
          </w:p>
        </w:tc>
      </w:tr>
      <w:tr w:rsidR="00551D9C" w:rsidRPr="00F966E6" w:rsidTr="0018621F">
        <w:tc>
          <w:tcPr>
            <w:tcW w:w="675" w:type="dxa"/>
          </w:tcPr>
          <w:p w:rsidR="00551D9C" w:rsidRDefault="00941C2A" w:rsidP="008158AD">
            <w:pPr>
              <w:jc w:val="right"/>
            </w:pPr>
            <w:r>
              <w:t>6.3</w:t>
            </w:r>
          </w:p>
        </w:tc>
        <w:tc>
          <w:tcPr>
            <w:tcW w:w="3544" w:type="dxa"/>
          </w:tcPr>
          <w:p w:rsidR="00551D9C" w:rsidRPr="00941C2A" w:rsidRDefault="00551D9C" w:rsidP="00941C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логические задачи на установление отношений между двумя суждениями</w:t>
            </w:r>
          </w:p>
        </w:tc>
        <w:tc>
          <w:tcPr>
            <w:tcW w:w="1412" w:type="dxa"/>
          </w:tcPr>
          <w:p w:rsidR="00551D9C" w:rsidRDefault="00941C2A" w:rsidP="00667A8F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551D9C" w:rsidRDefault="005B34F0" w:rsidP="00667A8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1D9C" w:rsidRDefault="005B34F0" w:rsidP="00667A8F">
            <w:pPr>
              <w:jc w:val="center"/>
            </w:pPr>
            <w:r>
              <w:t>1</w:t>
            </w:r>
          </w:p>
        </w:tc>
      </w:tr>
      <w:tr w:rsidR="00941C2A" w:rsidRPr="00F966E6" w:rsidTr="0018621F">
        <w:tc>
          <w:tcPr>
            <w:tcW w:w="675" w:type="dxa"/>
          </w:tcPr>
          <w:p w:rsidR="00941C2A" w:rsidRDefault="00941C2A" w:rsidP="008158AD">
            <w:pPr>
              <w:jc w:val="right"/>
            </w:pPr>
            <w:r>
              <w:t>6.4</w:t>
            </w:r>
          </w:p>
        </w:tc>
        <w:tc>
          <w:tcPr>
            <w:tcW w:w="3544" w:type="dxa"/>
          </w:tcPr>
          <w:p w:rsidR="00941C2A" w:rsidRDefault="00941C2A" w:rsidP="00941C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логические задачи на вывод заключения из двух  отношений, связывающих три объекта.</w:t>
            </w:r>
          </w:p>
        </w:tc>
        <w:tc>
          <w:tcPr>
            <w:tcW w:w="1412" w:type="dxa"/>
          </w:tcPr>
          <w:p w:rsidR="00941C2A" w:rsidRDefault="009838AF" w:rsidP="00667A8F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941C2A" w:rsidRDefault="00941C2A" w:rsidP="00667A8F">
            <w:pPr>
              <w:jc w:val="center"/>
            </w:pPr>
          </w:p>
        </w:tc>
        <w:tc>
          <w:tcPr>
            <w:tcW w:w="1701" w:type="dxa"/>
          </w:tcPr>
          <w:p w:rsidR="00941C2A" w:rsidRDefault="005B34F0" w:rsidP="00667A8F">
            <w:pPr>
              <w:jc w:val="center"/>
            </w:pPr>
            <w:r>
              <w:t>1</w:t>
            </w:r>
          </w:p>
        </w:tc>
      </w:tr>
      <w:tr w:rsidR="00941C2A" w:rsidRPr="00F966E6" w:rsidTr="0018621F">
        <w:tc>
          <w:tcPr>
            <w:tcW w:w="675" w:type="dxa"/>
          </w:tcPr>
          <w:p w:rsidR="00941C2A" w:rsidRDefault="00941C2A" w:rsidP="008158AD">
            <w:pPr>
              <w:jc w:val="right"/>
            </w:pPr>
            <w:r>
              <w:t>6.5</w:t>
            </w:r>
          </w:p>
        </w:tc>
        <w:tc>
          <w:tcPr>
            <w:tcW w:w="3544" w:type="dxa"/>
          </w:tcPr>
          <w:p w:rsidR="00941C2A" w:rsidRDefault="00941C2A" w:rsidP="00941C2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 – логические задачи на установление отношений между несколькими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суждениями.</w:t>
            </w:r>
          </w:p>
        </w:tc>
        <w:tc>
          <w:tcPr>
            <w:tcW w:w="1412" w:type="dxa"/>
          </w:tcPr>
          <w:p w:rsidR="00941C2A" w:rsidRDefault="009838AF" w:rsidP="00667A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7" w:type="dxa"/>
          </w:tcPr>
          <w:p w:rsidR="00941C2A" w:rsidRDefault="00941C2A" w:rsidP="00667A8F">
            <w:pPr>
              <w:jc w:val="center"/>
            </w:pPr>
          </w:p>
        </w:tc>
        <w:tc>
          <w:tcPr>
            <w:tcW w:w="1701" w:type="dxa"/>
          </w:tcPr>
          <w:p w:rsidR="00941C2A" w:rsidRDefault="005B34F0" w:rsidP="00667A8F">
            <w:pPr>
              <w:jc w:val="center"/>
            </w:pPr>
            <w:r>
              <w:t>1</w:t>
            </w:r>
          </w:p>
        </w:tc>
      </w:tr>
      <w:tr w:rsidR="00592C1D" w:rsidRPr="00F966E6" w:rsidTr="0018621F">
        <w:tc>
          <w:tcPr>
            <w:tcW w:w="4219" w:type="dxa"/>
            <w:gridSpan w:val="2"/>
          </w:tcPr>
          <w:p w:rsidR="00592C1D" w:rsidRPr="00F966E6" w:rsidRDefault="00592C1D" w:rsidP="00C73011">
            <w:r w:rsidRPr="00F966E6">
              <w:lastRenderedPageBreak/>
              <w:t>Итого часов:</w:t>
            </w:r>
          </w:p>
        </w:tc>
        <w:tc>
          <w:tcPr>
            <w:tcW w:w="1412" w:type="dxa"/>
          </w:tcPr>
          <w:p w:rsidR="00592C1D" w:rsidRPr="00F966E6" w:rsidRDefault="00550075" w:rsidP="00791042">
            <w:pPr>
              <w:jc w:val="center"/>
            </w:pPr>
            <w:r>
              <w:t>3</w:t>
            </w:r>
            <w:r w:rsidR="009838AF">
              <w:t>4</w:t>
            </w:r>
            <w:r w:rsidR="00592C1D">
              <w:t xml:space="preserve"> час</w:t>
            </w:r>
            <w:r w:rsidR="009838AF">
              <w:t>а</w:t>
            </w:r>
          </w:p>
        </w:tc>
        <w:tc>
          <w:tcPr>
            <w:tcW w:w="1707" w:type="dxa"/>
          </w:tcPr>
          <w:p w:rsidR="00592C1D" w:rsidRPr="00F966E6" w:rsidRDefault="00592C1D" w:rsidP="00C73011"/>
        </w:tc>
        <w:tc>
          <w:tcPr>
            <w:tcW w:w="1701" w:type="dxa"/>
          </w:tcPr>
          <w:p w:rsidR="00592C1D" w:rsidRPr="00F966E6" w:rsidRDefault="00592C1D" w:rsidP="00C73011"/>
        </w:tc>
      </w:tr>
    </w:tbl>
    <w:p w:rsidR="00FE2B60" w:rsidRDefault="00FE2B60" w:rsidP="00C73011">
      <w:pPr>
        <w:rPr>
          <w:b/>
        </w:rPr>
      </w:pPr>
    </w:p>
    <w:p w:rsidR="0018621F" w:rsidRDefault="0018621F" w:rsidP="00D66D22">
      <w:pPr>
        <w:rPr>
          <w:b/>
        </w:rPr>
      </w:pPr>
    </w:p>
    <w:p w:rsidR="00D66D22" w:rsidRDefault="00D66D22" w:rsidP="00475F29">
      <w:pPr>
        <w:jc w:val="center"/>
      </w:pPr>
      <w:r w:rsidRPr="00517ABA">
        <w:rPr>
          <w:b/>
          <w:sz w:val="28"/>
        </w:rPr>
        <w:t xml:space="preserve">4 </w:t>
      </w:r>
      <w:r w:rsidR="00475F29">
        <w:rPr>
          <w:b/>
          <w:sz w:val="28"/>
        </w:rPr>
        <w:t xml:space="preserve">год обучения </w:t>
      </w:r>
      <w:proofErr w:type="gramStart"/>
      <w:r>
        <w:t xml:space="preserve">( </w:t>
      </w:r>
      <w:proofErr w:type="gramEnd"/>
      <w:r>
        <w:t>1 час в неделю – 3</w:t>
      </w:r>
      <w:r w:rsidR="00475F29">
        <w:t>4</w:t>
      </w:r>
      <w:r>
        <w:t xml:space="preserve"> час</w:t>
      </w:r>
      <w:r w:rsidR="00475F29">
        <w:t>а</w:t>
      </w:r>
      <w:r>
        <w:t xml:space="preserve"> в год)</w:t>
      </w:r>
    </w:p>
    <w:p w:rsidR="003D15BC" w:rsidRDefault="003D15BC" w:rsidP="00D66D22"/>
    <w:p w:rsidR="00B61F65" w:rsidRDefault="00B61F65" w:rsidP="00D66D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412"/>
        <w:gridCol w:w="1707"/>
        <w:gridCol w:w="1701"/>
      </w:tblGrid>
      <w:tr w:rsidR="008509FB" w:rsidRPr="00F966E6" w:rsidTr="00743EFA">
        <w:tc>
          <w:tcPr>
            <w:tcW w:w="675" w:type="dxa"/>
            <w:vMerge w:val="restart"/>
          </w:tcPr>
          <w:p w:rsidR="008509FB" w:rsidRPr="00F966E6" w:rsidRDefault="008509FB" w:rsidP="00743EFA">
            <w:pPr>
              <w:jc w:val="center"/>
            </w:pPr>
            <w:r w:rsidRPr="00F966E6">
              <w:t>№</w:t>
            </w:r>
          </w:p>
        </w:tc>
        <w:tc>
          <w:tcPr>
            <w:tcW w:w="3544" w:type="dxa"/>
            <w:vMerge w:val="restart"/>
          </w:tcPr>
          <w:p w:rsidR="008509FB" w:rsidRPr="00F966E6" w:rsidRDefault="008509FB" w:rsidP="00743EFA">
            <w:pPr>
              <w:jc w:val="center"/>
            </w:pPr>
            <w:r w:rsidRPr="00F966E6">
              <w:t>Наименование разделов и тем</w:t>
            </w:r>
          </w:p>
        </w:tc>
        <w:tc>
          <w:tcPr>
            <w:tcW w:w="1412" w:type="dxa"/>
            <w:vMerge w:val="restart"/>
          </w:tcPr>
          <w:p w:rsidR="008509FB" w:rsidRPr="00F966E6" w:rsidRDefault="008509FB" w:rsidP="00743EFA">
            <w:pPr>
              <w:jc w:val="center"/>
            </w:pPr>
            <w:r w:rsidRPr="00F966E6">
              <w:t>Общее количество учебных часов</w:t>
            </w:r>
          </w:p>
        </w:tc>
        <w:tc>
          <w:tcPr>
            <w:tcW w:w="3408" w:type="dxa"/>
            <w:gridSpan w:val="2"/>
          </w:tcPr>
          <w:p w:rsidR="008509FB" w:rsidRPr="00F966E6" w:rsidRDefault="008509FB" w:rsidP="00743EFA">
            <w:pPr>
              <w:jc w:val="center"/>
            </w:pPr>
            <w:r w:rsidRPr="00F966E6">
              <w:t>В том числе:</w:t>
            </w:r>
          </w:p>
        </w:tc>
      </w:tr>
      <w:tr w:rsidR="008509FB" w:rsidRPr="00F966E6" w:rsidTr="00743EFA">
        <w:tc>
          <w:tcPr>
            <w:tcW w:w="675" w:type="dxa"/>
            <w:vMerge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3544" w:type="dxa"/>
            <w:vMerge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1412" w:type="dxa"/>
            <w:vMerge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  <w:r w:rsidRPr="00F966E6">
              <w:t>теоретических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 w:rsidRPr="00F966E6">
              <w:t>практических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Pr="00F966E6" w:rsidRDefault="008509FB" w:rsidP="00743EFA">
            <w:r>
              <w:t>1.</w:t>
            </w:r>
          </w:p>
        </w:tc>
        <w:tc>
          <w:tcPr>
            <w:tcW w:w="3544" w:type="dxa"/>
          </w:tcPr>
          <w:p w:rsidR="008509FB" w:rsidRPr="00F966E6" w:rsidRDefault="008509FB" w:rsidP="00743EFA">
            <w:pPr>
              <w:jc w:val="both"/>
            </w:pPr>
            <w:r>
              <w:t>Тайны чисел.</w:t>
            </w:r>
          </w:p>
        </w:tc>
        <w:tc>
          <w:tcPr>
            <w:tcW w:w="1412" w:type="dxa"/>
          </w:tcPr>
          <w:p w:rsidR="008509FB" w:rsidRPr="00F966E6" w:rsidRDefault="009529E8" w:rsidP="00743EFA">
            <w:pPr>
              <w:jc w:val="center"/>
            </w:pPr>
            <w:r>
              <w:t>17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1.1</w:t>
            </w:r>
          </w:p>
        </w:tc>
        <w:tc>
          <w:tcPr>
            <w:tcW w:w="3544" w:type="dxa"/>
          </w:tcPr>
          <w:p w:rsidR="008509FB" w:rsidRDefault="008509FB" w:rsidP="008509FB">
            <w:pPr>
              <w:jc w:val="both"/>
            </w:pPr>
            <w:r>
              <w:t xml:space="preserve"> Числовые закономерности</w:t>
            </w:r>
          </w:p>
        </w:tc>
        <w:tc>
          <w:tcPr>
            <w:tcW w:w="1412" w:type="dxa"/>
          </w:tcPr>
          <w:p w:rsidR="008509FB" w:rsidRPr="00F966E6" w:rsidRDefault="009529E8" w:rsidP="00743EFA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509FB" w:rsidRPr="00F966E6" w:rsidRDefault="00BE7168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1.2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Арифметические ребусы</w:t>
            </w:r>
          </w:p>
        </w:tc>
        <w:tc>
          <w:tcPr>
            <w:tcW w:w="1412" w:type="dxa"/>
          </w:tcPr>
          <w:p w:rsidR="008509FB" w:rsidRDefault="00BE7168" w:rsidP="00743EFA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8509FB" w:rsidRPr="00F966E6" w:rsidRDefault="00BE7168" w:rsidP="00743E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 xml:space="preserve">1.3 </w:t>
            </w:r>
          </w:p>
        </w:tc>
        <w:tc>
          <w:tcPr>
            <w:tcW w:w="3544" w:type="dxa"/>
          </w:tcPr>
          <w:p w:rsidR="008509FB" w:rsidRDefault="009529E8" w:rsidP="00743EFA">
            <w:pPr>
              <w:jc w:val="both"/>
            </w:pPr>
            <w:r>
              <w:t>Магические квадраты и треугольники</w:t>
            </w:r>
          </w:p>
        </w:tc>
        <w:tc>
          <w:tcPr>
            <w:tcW w:w="1412" w:type="dxa"/>
          </w:tcPr>
          <w:p w:rsidR="008509FB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9529E8">
            <w:pPr>
              <w:jc w:val="right"/>
            </w:pPr>
            <w:r>
              <w:t>1.</w:t>
            </w:r>
            <w:r w:rsidR="009529E8">
              <w:t>4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Сумма трёх чисел одна и та же</w:t>
            </w:r>
          </w:p>
        </w:tc>
        <w:tc>
          <w:tcPr>
            <w:tcW w:w="1412" w:type="dxa"/>
          </w:tcPr>
          <w:p w:rsidR="008509FB" w:rsidRDefault="00BE7168" w:rsidP="00743EFA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9FB" w:rsidRPr="00F966E6" w:rsidRDefault="00BE7168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9529E8">
            <w:pPr>
              <w:jc w:val="right"/>
            </w:pPr>
            <w:r>
              <w:t>1.</w:t>
            </w:r>
            <w:r w:rsidR="009529E8">
              <w:t>5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 xml:space="preserve">Комбинаторика </w:t>
            </w:r>
          </w:p>
        </w:tc>
        <w:tc>
          <w:tcPr>
            <w:tcW w:w="1412" w:type="dxa"/>
          </w:tcPr>
          <w:p w:rsidR="008509FB" w:rsidRDefault="008509FB" w:rsidP="00743EFA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9529E8">
            <w:pPr>
              <w:jc w:val="right"/>
            </w:pPr>
            <w:r>
              <w:t>1.</w:t>
            </w:r>
            <w:r w:rsidR="009529E8">
              <w:t>6</w:t>
            </w:r>
          </w:p>
        </w:tc>
        <w:tc>
          <w:tcPr>
            <w:tcW w:w="3544" w:type="dxa"/>
          </w:tcPr>
          <w:p w:rsidR="008509FB" w:rsidRDefault="00C42340" w:rsidP="00C42340">
            <w:pPr>
              <w:jc w:val="both"/>
            </w:pPr>
            <w:r>
              <w:t>Задания с историческими датами.</w:t>
            </w:r>
          </w:p>
        </w:tc>
        <w:tc>
          <w:tcPr>
            <w:tcW w:w="1412" w:type="dxa"/>
          </w:tcPr>
          <w:p w:rsidR="008509FB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9529E8">
            <w:pPr>
              <w:jc w:val="right"/>
            </w:pPr>
            <w:r>
              <w:t>1.</w:t>
            </w:r>
            <w:r w:rsidR="009529E8">
              <w:t>7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Математические игры со словами</w:t>
            </w:r>
            <w:r w:rsidR="00C42340">
              <w:t>. Буквенные примеры</w:t>
            </w:r>
          </w:p>
        </w:tc>
        <w:tc>
          <w:tcPr>
            <w:tcW w:w="1412" w:type="dxa"/>
          </w:tcPr>
          <w:p w:rsidR="008509FB" w:rsidRDefault="00BE7168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</w:tr>
      <w:tr w:rsidR="00C42340" w:rsidRPr="00F966E6" w:rsidTr="00743EFA">
        <w:tc>
          <w:tcPr>
            <w:tcW w:w="675" w:type="dxa"/>
          </w:tcPr>
          <w:p w:rsidR="00C42340" w:rsidRDefault="00C42340" w:rsidP="009529E8">
            <w:pPr>
              <w:jc w:val="right"/>
            </w:pPr>
            <w:r>
              <w:t>1.</w:t>
            </w:r>
            <w:r w:rsidR="009529E8">
              <w:t>8</w:t>
            </w:r>
          </w:p>
        </w:tc>
        <w:tc>
          <w:tcPr>
            <w:tcW w:w="3544" w:type="dxa"/>
          </w:tcPr>
          <w:p w:rsidR="00C42340" w:rsidRDefault="00C42340" w:rsidP="00743EFA">
            <w:pPr>
              <w:jc w:val="both"/>
            </w:pPr>
            <w:r>
              <w:t>Зашифрованные выражения</w:t>
            </w:r>
          </w:p>
        </w:tc>
        <w:tc>
          <w:tcPr>
            <w:tcW w:w="1412" w:type="dxa"/>
          </w:tcPr>
          <w:p w:rsidR="00C42340" w:rsidRDefault="00BE7168" w:rsidP="00743EFA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C42340" w:rsidRPr="00F966E6" w:rsidRDefault="00BE7168" w:rsidP="00743E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2340" w:rsidRDefault="00BE7168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r>
              <w:t>2.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В мире задач</w:t>
            </w:r>
          </w:p>
        </w:tc>
        <w:tc>
          <w:tcPr>
            <w:tcW w:w="1412" w:type="dxa"/>
          </w:tcPr>
          <w:p w:rsidR="008509FB" w:rsidRDefault="009529E8" w:rsidP="009529E8">
            <w:pPr>
              <w:jc w:val="center"/>
            </w:pPr>
            <w:r>
              <w:t>16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2.1</w:t>
            </w:r>
          </w:p>
        </w:tc>
        <w:tc>
          <w:tcPr>
            <w:tcW w:w="3544" w:type="dxa"/>
          </w:tcPr>
          <w:p w:rsidR="008509FB" w:rsidRDefault="00BE7168" w:rsidP="00743EFA">
            <w:pPr>
              <w:jc w:val="both"/>
            </w:pPr>
            <w:r>
              <w:t>Старинные задачи</w:t>
            </w:r>
          </w:p>
        </w:tc>
        <w:tc>
          <w:tcPr>
            <w:tcW w:w="1412" w:type="dxa"/>
          </w:tcPr>
          <w:p w:rsidR="008509FB" w:rsidRDefault="008509FB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2.2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Логические задачи</w:t>
            </w:r>
          </w:p>
        </w:tc>
        <w:tc>
          <w:tcPr>
            <w:tcW w:w="1412" w:type="dxa"/>
          </w:tcPr>
          <w:p w:rsidR="008509FB" w:rsidRDefault="00BE7168" w:rsidP="00743EFA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8509FB" w:rsidRPr="00F966E6" w:rsidRDefault="00BE7168" w:rsidP="00743E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9FB" w:rsidRPr="00F966E6" w:rsidRDefault="00BE7168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2.3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Задачи повышенной сложности</w:t>
            </w:r>
          </w:p>
        </w:tc>
        <w:tc>
          <w:tcPr>
            <w:tcW w:w="1412" w:type="dxa"/>
          </w:tcPr>
          <w:p w:rsidR="008509FB" w:rsidRDefault="009529E8" w:rsidP="00743EFA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2.4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Задачи со сказочным сюжетом</w:t>
            </w:r>
          </w:p>
        </w:tc>
        <w:tc>
          <w:tcPr>
            <w:tcW w:w="1412" w:type="dxa"/>
          </w:tcPr>
          <w:p w:rsidR="008509FB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2.5</w:t>
            </w:r>
          </w:p>
        </w:tc>
        <w:tc>
          <w:tcPr>
            <w:tcW w:w="3544" w:type="dxa"/>
          </w:tcPr>
          <w:p w:rsidR="008509FB" w:rsidRDefault="00BE7168" w:rsidP="00743EFA">
            <w:pPr>
              <w:jc w:val="both"/>
            </w:pPr>
            <w:r>
              <w:t>Оригинальные задачи</w:t>
            </w:r>
          </w:p>
        </w:tc>
        <w:tc>
          <w:tcPr>
            <w:tcW w:w="1412" w:type="dxa"/>
          </w:tcPr>
          <w:p w:rsidR="008509FB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2.6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>Задачи на взвешивание</w:t>
            </w:r>
          </w:p>
        </w:tc>
        <w:tc>
          <w:tcPr>
            <w:tcW w:w="1412" w:type="dxa"/>
          </w:tcPr>
          <w:p w:rsidR="008509FB" w:rsidRDefault="008509FB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8509FB" w:rsidRPr="00F966E6" w:rsidRDefault="009529E8" w:rsidP="00743E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</w:p>
        </w:tc>
      </w:tr>
      <w:tr w:rsidR="008509FB" w:rsidRPr="00F966E6" w:rsidTr="00743EFA">
        <w:tc>
          <w:tcPr>
            <w:tcW w:w="675" w:type="dxa"/>
          </w:tcPr>
          <w:p w:rsidR="008509FB" w:rsidRDefault="008509FB" w:rsidP="00743EFA">
            <w:pPr>
              <w:jc w:val="right"/>
            </w:pPr>
            <w:r>
              <w:t>2.7</w:t>
            </w:r>
          </w:p>
        </w:tc>
        <w:tc>
          <w:tcPr>
            <w:tcW w:w="3544" w:type="dxa"/>
          </w:tcPr>
          <w:p w:rsidR="008509FB" w:rsidRDefault="008509FB" w:rsidP="00743EFA">
            <w:pPr>
              <w:jc w:val="both"/>
            </w:pPr>
            <w:r>
              <w:t xml:space="preserve">Математический </w:t>
            </w:r>
            <w:proofErr w:type="spellStart"/>
            <w:r>
              <w:t>Брейн-ринг</w:t>
            </w:r>
            <w:proofErr w:type="spellEnd"/>
          </w:p>
        </w:tc>
        <w:tc>
          <w:tcPr>
            <w:tcW w:w="1412" w:type="dxa"/>
          </w:tcPr>
          <w:p w:rsidR="008509FB" w:rsidRDefault="008509FB" w:rsidP="00743EFA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8509FB" w:rsidRPr="00F966E6" w:rsidRDefault="008509FB" w:rsidP="00743EFA">
            <w:pPr>
              <w:jc w:val="center"/>
            </w:pPr>
          </w:p>
        </w:tc>
        <w:tc>
          <w:tcPr>
            <w:tcW w:w="1701" w:type="dxa"/>
          </w:tcPr>
          <w:p w:rsidR="008509FB" w:rsidRPr="00F966E6" w:rsidRDefault="008509FB" w:rsidP="00743EFA">
            <w:pPr>
              <w:jc w:val="center"/>
            </w:pPr>
            <w:r>
              <w:t>1</w:t>
            </w:r>
          </w:p>
        </w:tc>
      </w:tr>
      <w:tr w:rsidR="00BE7168" w:rsidRPr="00F966E6" w:rsidTr="00743EFA">
        <w:tc>
          <w:tcPr>
            <w:tcW w:w="675" w:type="dxa"/>
          </w:tcPr>
          <w:p w:rsidR="00BE7168" w:rsidRDefault="00BE7168" w:rsidP="00BE7168">
            <w:r>
              <w:t>3</w:t>
            </w:r>
          </w:p>
        </w:tc>
        <w:tc>
          <w:tcPr>
            <w:tcW w:w="3544" w:type="dxa"/>
          </w:tcPr>
          <w:p w:rsidR="00BE7168" w:rsidRDefault="00BE7168" w:rsidP="00743EFA">
            <w:pPr>
              <w:jc w:val="both"/>
            </w:pPr>
            <w:r>
              <w:t>Занимательная геометрия</w:t>
            </w:r>
          </w:p>
        </w:tc>
        <w:tc>
          <w:tcPr>
            <w:tcW w:w="1412" w:type="dxa"/>
          </w:tcPr>
          <w:p w:rsidR="00BE7168" w:rsidRDefault="00475F29" w:rsidP="00743EFA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BE7168" w:rsidRPr="00F966E6" w:rsidRDefault="00BE7168" w:rsidP="00743EFA">
            <w:pPr>
              <w:jc w:val="center"/>
            </w:pPr>
          </w:p>
        </w:tc>
        <w:tc>
          <w:tcPr>
            <w:tcW w:w="1701" w:type="dxa"/>
          </w:tcPr>
          <w:p w:rsidR="00BE7168" w:rsidRDefault="00BE7168" w:rsidP="00743EFA">
            <w:pPr>
              <w:jc w:val="center"/>
            </w:pPr>
          </w:p>
        </w:tc>
      </w:tr>
      <w:tr w:rsidR="00BE7168" w:rsidRPr="00F966E6" w:rsidTr="00743EFA">
        <w:tc>
          <w:tcPr>
            <w:tcW w:w="675" w:type="dxa"/>
          </w:tcPr>
          <w:p w:rsidR="00BE7168" w:rsidRDefault="00BE7168" w:rsidP="00BE7168">
            <w:pPr>
              <w:jc w:val="right"/>
            </w:pPr>
            <w:r>
              <w:t>3.1</w:t>
            </w:r>
          </w:p>
        </w:tc>
        <w:tc>
          <w:tcPr>
            <w:tcW w:w="3544" w:type="dxa"/>
          </w:tcPr>
          <w:p w:rsidR="00BE7168" w:rsidRDefault="00BE7168" w:rsidP="00743EFA">
            <w:pPr>
              <w:jc w:val="both"/>
            </w:pPr>
            <w:r>
              <w:t>Задачи на разрезание фигуры на равные части</w:t>
            </w:r>
          </w:p>
        </w:tc>
        <w:tc>
          <w:tcPr>
            <w:tcW w:w="1412" w:type="dxa"/>
          </w:tcPr>
          <w:p w:rsidR="00BE7168" w:rsidRDefault="00475F29" w:rsidP="00743EFA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BE7168" w:rsidRPr="00F966E6" w:rsidRDefault="00BE7168" w:rsidP="00743EFA">
            <w:pPr>
              <w:jc w:val="center"/>
            </w:pPr>
          </w:p>
        </w:tc>
        <w:tc>
          <w:tcPr>
            <w:tcW w:w="1701" w:type="dxa"/>
          </w:tcPr>
          <w:p w:rsidR="00BE7168" w:rsidRDefault="00BE7168" w:rsidP="00743EFA">
            <w:pPr>
              <w:jc w:val="center"/>
            </w:pPr>
            <w:r>
              <w:t>1</w:t>
            </w:r>
          </w:p>
        </w:tc>
      </w:tr>
      <w:tr w:rsidR="00BE7168" w:rsidRPr="00F966E6" w:rsidTr="00743EFA">
        <w:tc>
          <w:tcPr>
            <w:tcW w:w="675" w:type="dxa"/>
          </w:tcPr>
          <w:p w:rsidR="00BE7168" w:rsidRDefault="00BE7168" w:rsidP="00BE7168">
            <w:pPr>
              <w:jc w:val="right"/>
            </w:pPr>
            <w:r>
              <w:t>3.2</w:t>
            </w:r>
          </w:p>
        </w:tc>
        <w:tc>
          <w:tcPr>
            <w:tcW w:w="3544" w:type="dxa"/>
          </w:tcPr>
          <w:p w:rsidR="00BE7168" w:rsidRDefault="00BE7168" w:rsidP="00743EFA">
            <w:pPr>
              <w:jc w:val="both"/>
            </w:pPr>
            <w:r>
              <w:t>Задачи на площади</w:t>
            </w:r>
          </w:p>
        </w:tc>
        <w:tc>
          <w:tcPr>
            <w:tcW w:w="1412" w:type="dxa"/>
          </w:tcPr>
          <w:p w:rsidR="00BE7168" w:rsidRDefault="00475F29" w:rsidP="00743EFA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BE7168" w:rsidRPr="00F966E6" w:rsidRDefault="00BE7168" w:rsidP="00743EFA">
            <w:pPr>
              <w:jc w:val="center"/>
            </w:pPr>
          </w:p>
        </w:tc>
        <w:tc>
          <w:tcPr>
            <w:tcW w:w="1701" w:type="dxa"/>
          </w:tcPr>
          <w:p w:rsidR="00BE7168" w:rsidRDefault="00BE7168" w:rsidP="00743EFA">
            <w:pPr>
              <w:jc w:val="center"/>
            </w:pPr>
            <w:r>
              <w:t>1</w:t>
            </w:r>
          </w:p>
        </w:tc>
      </w:tr>
      <w:tr w:rsidR="008509FB" w:rsidRPr="00F966E6" w:rsidTr="00743EFA">
        <w:tc>
          <w:tcPr>
            <w:tcW w:w="4219" w:type="dxa"/>
            <w:gridSpan w:val="2"/>
          </w:tcPr>
          <w:p w:rsidR="008509FB" w:rsidRPr="00F966E6" w:rsidRDefault="008509FB" w:rsidP="00743EFA">
            <w:r w:rsidRPr="00F966E6">
              <w:t>Итого часов:</w:t>
            </w:r>
          </w:p>
        </w:tc>
        <w:tc>
          <w:tcPr>
            <w:tcW w:w="1412" w:type="dxa"/>
          </w:tcPr>
          <w:p w:rsidR="008509FB" w:rsidRPr="00F966E6" w:rsidRDefault="008509FB" w:rsidP="00475F29">
            <w:pPr>
              <w:jc w:val="center"/>
            </w:pPr>
            <w:r>
              <w:t>3</w:t>
            </w:r>
            <w:r w:rsidR="00475F29">
              <w:t>4</w:t>
            </w:r>
            <w:r>
              <w:t xml:space="preserve"> час</w:t>
            </w:r>
            <w:r w:rsidR="00475F29">
              <w:t>а</w:t>
            </w:r>
          </w:p>
        </w:tc>
        <w:tc>
          <w:tcPr>
            <w:tcW w:w="1707" w:type="dxa"/>
          </w:tcPr>
          <w:p w:rsidR="008509FB" w:rsidRPr="00F966E6" w:rsidRDefault="008509FB" w:rsidP="00743EFA"/>
        </w:tc>
        <w:tc>
          <w:tcPr>
            <w:tcW w:w="1701" w:type="dxa"/>
          </w:tcPr>
          <w:p w:rsidR="008509FB" w:rsidRPr="00F966E6" w:rsidRDefault="008509FB" w:rsidP="00743EFA"/>
        </w:tc>
      </w:tr>
    </w:tbl>
    <w:p w:rsidR="008509FB" w:rsidRDefault="008509FB" w:rsidP="008509FB">
      <w:pPr>
        <w:rPr>
          <w:b/>
        </w:rPr>
      </w:pPr>
    </w:p>
    <w:p w:rsidR="0018621F" w:rsidRDefault="0018621F" w:rsidP="009529E8">
      <w:pPr>
        <w:rPr>
          <w:b/>
        </w:rPr>
      </w:pPr>
    </w:p>
    <w:p w:rsidR="00661E85" w:rsidRDefault="007528D4" w:rsidP="00DE5DE1">
      <w:pPr>
        <w:jc w:val="center"/>
        <w:rPr>
          <w:b/>
          <w:sz w:val="28"/>
        </w:rPr>
      </w:pPr>
      <w:r w:rsidRPr="00DE5DE1">
        <w:rPr>
          <w:b/>
          <w:sz w:val="28"/>
        </w:rPr>
        <w:t>Содержание программы</w:t>
      </w:r>
    </w:p>
    <w:p w:rsidR="00FF06A0" w:rsidRDefault="00FF06A0" w:rsidP="00DE5DE1">
      <w:pPr>
        <w:jc w:val="center"/>
        <w:rPr>
          <w:b/>
          <w:sz w:val="28"/>
        </w:rPr>
      </w:pPr>
    </w:p>
    <w:p w:rsidR="009529E8" w:rsidRPr="009450BC" w:rsidRDefault="00475F29" w:rsidP="00DE5DE1">
      <w:pPr>
        <w:jc w:val="center"/>
        <w:rPr>
          <w:b/>
          <w:sz w:val="28"/>
        </w:rPr>
      </w:pPr>
      <w:r>
        <w:rPr>
          <w:b/>
          <w:sz w:val="28"/>
        </w:rPr>
        <w:t xml:space="preserve">1 год обучения - </w:t>
      </w:r>
      <w:r w:rsidR="00144F07" w:rsidRPr="009450BC">
        <w:rPr>
          <w:b/>
          <w:sz w:val="28"/>
        </w:rPr>
        <w:t>Увлекательный путь к вершинам творчества</w:t>
      </w:r>
    </w:p>
    <w:p w:rsidR="00D35568" w:rsidRDefault="00D35568" w:rsidP="00DE5DE1">
      <w:pPr>
        <w:jc w:val="center"/>
        <w:rPr>
          <w:b/>
        </w:rPr>
      </w:pPr>
    </w:p>
    <w:p w:rsidR="00475F29" w:rsidRDefault="00144F07" w:rsidP="00144F07">
      <w:pPr>
        <w:jc w:val="both"/>
        <w:rPr>
          <w:b/>
        </w:rPr>
      </w:pPr>
      <w:proofErr w:type="spellStart"/>
      <w:r>
        <w:rPr>
          <w:b/>
        </w:rPr>
        <w:t>Психогимнастика</w:t>
      </w:r>
      <w:proofErr w:type="spellEnd"/>
    </w:p>
    <w:p w:rsidR="00144F07" w:rsidRDefault="00144F07" w:rsidP="00144F07">
      <w:pPr>
        <w:jc w:val="both"/>
      </w:pPr>
      <w:r>
        <w:t xml:space="preserve">          Проигрывание различных социальных ролей для формирования положительных нравственных качеств.</w:t>
      </w:r>
    </w:p>
    <w:p w:rsidR="00144F07" w:rsidRDefault="00144F07" w:rsidP="00144F07">
      <w:pPr>
        <w:jc w:val="both"/>
      </w:pPr>
      <w:r>
        <w:t xml:space="preserve">         Развитие умения общаться в парах сменного состава на основе познавательного материала: коротких сообщений о жизни животных, об особенностях характера человека и т.д., сравнительных таблиц…</w:t>
      </w:r>
    </w:p>
    <w:p w:rsidR="00144F07" w:rsidRDefault="00144F07" w:rsidP="00144F07">
      <w:pPr>
        <w:jc w:val="both"/>
      </w:pPr>
      <w:r>
        <w:t xml:space="preserve">         Формирование умения свободно держаться перед аудиторией через </w:t>
      </w:r>
      <w:proofErr w:type="spellStart"/>
      <w:r>
        <w:t>инсценирование</w:t>
      </w:r>
      <w:proofErr w:type="spellEnd"/>
      <w:r>
        <w:t xml:space="preserve"> стихов, басен и т. д.</w:t>
      </w:r>
    </w:p>
    <w:p w:rsidR="00144F07" w:rsidRDefault="00144F07" w:rsidP="00144F07">
      <w:pPr>
        <w:jc w:val="both"/>
      </w:pPr>
      <w:r>
        <w:lastRenderedPageBreak/>
        <w:t xml:space="preserve">         Психотехнические игры.</w:t>
      </w:r>
    </w:p>
    <w:p w:rsidR="00144F07" w:rsidRDefault="00144F07" w:rsidP="00144F07">
      <w:pPr>
        <w:jc w:val="both"/>
      </w:pPr>
      <w:r>
        <w:t xml:space="preserve">         Развитие умения понять др</w:t>
      </w:r>
      <w:r w:rsidR="00C747E4">
        <w:t xml:space="preserve">угого, встать на его точку зрения </w:t>
      </w:r>
      <w:r w:rsidR="00D35568">
        <w:t xml:space="preserve">через игру на </w:t>
      </w:r>
      <w:proofErr w:type="spellStart"/>
      <w:r w:rsidR="00D35568">
        <w:t>эмпатию</w:t>
      </w:r>
      <w:proofErr w:type="spellEnd"/>
      <w:r w:rsidR="00D35568">
        <w:t>.</w:t>
      </w:r>
    </w:p>
    <w:p w:rsidR="00D35568" w:rsidRDefault="00D35568" w:rsidP="00144F07">
      <w:pPr>
        <w:jc w:val="both"/>
        <w:rPr>
          <w:b/>
        </w:rPr>
      </w:pPr>
      <w:r>
        <w:rPr>
          <w:b/>
        </w:rPr>
        <w:t xml:space="preserve">Развитие творческого воображения </w:t>
      </w:r>
    </w:p>
    <w:p w:rsidR="00D35568" w:rsidRPr="00D35568" w:rsidRDefault="00D35568" w:rsidP="00D35568">
      <w:pPr>
        <w:jc w:val="both"/>
      </w:pPr>
      <w:r w:rsidRPr="00D35568">
        <w:t>Нахождение различных образов в бесформенных пятнах, листьях.</w:t>
      </w:r>
    </w:p>
    <w:p w:rsidR="00D35568" w:rsidRDefault="00D35568" w:rsidP="00144F07">
      <w:pPr>
        <w:jc w:val="both"/>
      </w:pPr>
      <w:r w:rsidRPr="00D35568">
        <w:t xml:space="preserve">         Изображение, моделирование образа нестандартными</w:t>
      </w:r>
      <w:r>
        <w:t xml:space="preserve"> средствами (листьями, снежинками, обрезками, цветами).</w:t>
      </w:r>
    </w:p>
    <w:p w:rsidR="00D35568" w:rsidRDefault="00D35568" w:rsidP="00144F07">
      <w:pPr>
        <w:jc w:val="both"/>
      </w:pPr>
      <w:r>
        <w:t xml:space="preserve">         Оживление предмета (наделение его определёнными свойствами характера, нахождение образа, соответствующего определенному характеру).</w:t>
      </w:r>
    </w:p>
    <w:p w:rsidR="00D35568" w:rsidRDefault="00D35568" w:rsidP="00144F07">
      <w:pPr>
        <w:jc w:val="both"/>
      </w:pPr>
      <w:r>
        <w:t xml:space="preserve">        Музыкальные образы: их воплощение через пластику, графику, конструирование.</w:t>
      </w:r>
    </w:p>
    <w:p w:rsidR="00D35568" w:rsidRDefault="00D35568" w:rsidP="00144F07">
      <w:pPr>
        <w:jc w:val="both"/>
      </w:pPr>
      <w:r>
        <w:t xml:space="preserve">        Сочинение сказок по методу «бином фантазии».</w:t>
      </w:r>
    </w:p>
    <w:p w:rsidR="00D35568" w:rsidRDefault="00D35568" w:rsidP="00144F07">
      <w:pPr>
        <w:jc w:val="both"/>
      </w:pPr>
      <w:r>
        <w:t xml:space="preserve">        Установление ассоциативных цепочек между разнообразными объектами (предметами, явлениями).</w:t>
      </w:r>
    </w:p>
    <w:p w:rsidR="00D35568" w:rsidRDefault="00D35568" w:rsidP="00144F07">
      <w:pPr>
        <w:jc w:val="both"/>
      </w:pPr>
      <w:r>
        <w:t xml:space="preserve">        Нахождение ресурсов системы</w:t>
      </w:r>
      <w:r w:rsidR="00D4021F">
        <w:t xml:space="preserve"> (как по – новому можно использовать определённый объект).</w:t>
      </w:r>
    </w:p>
    <w:p w:rsidR="00D4021F" w:rsidRDefault="00D4021F" w:rsidP="00144F07">
      <w:pPr>
        <w:jc w:val="both"/>
      </w:pPr>
      <w:r>
        <w:rPr>
          <w:b/>
          <w:i/>
        </w:rPr>
        <w:t>Игры по развитию творческого воображения</w:t>
      </w:r>
      <w:proofErr w:type="gramStart"/>
      <w:r>
        <w:rPr>
          <w:b/>
          <w:i/>
        </w:rPr>
        <w:t>:</w:t>
      </w:r>
      <w:r>
        <w:t>«</w:t>
      </w:r>
      <w:proofErr w:type="gramEnd"/>
      <w:r>
        <w:t xml:space="preserve">Найди родню», «Волшебная шкатулка», «Зелёный крокодил», «Что на что похоже», «Завиральные </w:t>
      </w:r>
      <w:r w:rsidR="003958BB">
        <w:t>истории», игры – дискуссии, игры  - театрализации</w:t>
      </w:r>
    </w:p>
    <w:p w:rsidR="00D4021F" w:rsidRDefault="00D4021F" w:rsidP="00144F07">
      <w:pPr>
        <w:jc w:val="both"/>
      </w:pPr>
    </w:p>
    <w:p w:rsidR="00D4021F" w:rsidRDefault="00D4021F" w:rsidP="00144F07">
      <w:pPr>
        <w:jc w:val="both"/>
        <w:rPr>
          <w:b/>
        </w:rPr>
      </w:pPr>
      <w:r>
        <w:rPr>
          <w:b/>
        </w:rPr>
        <w:t xml:space="preserve">Методы фантазирования </w:t>
      </w:r>
    </w:p>
    <w:p w:rsidR="00D4021F" w:rsidRDefault="00D4021F" w:rsidP="00144F07">
      <w:pPr>
        <w:jc w:val="both"/>
      </w:pPr>
      <w:r>
        <w:t xml:space="preserve">         Использование приёма фантастических гипотез (что было бы, если…)</w:t>
      </w:r>
      <w:r w:rsidR="00791042">
        <w:t xml:space="preserve">. </w:t>
      </w:r>
      <w:proofErr w:type="gramStart"/>
      <w:r w:rsidR="00791042">
        <w:t>Сочинение сказок с использованием приёмов: «оживление», «увеличение - уменьшение», «</w:t>
      </w:r>
      <w:proofErr w:type="spellStart"/>
      <w:r w:rsidR="00791042">
        <w:t>динамизация</w:t>
      </w:r>
      <w:proofErr w:type="spellEnd"/>
      <w:r w:rsidR="00791042">
        <w:t xml:space="preserve"> - статика»,  «дробление - объединение», «ускорение - замедление».</w:t>
      </w:r>
      <w:proofErr w:type="gramEnd"/>
    </w:p>
    <w:p w:rsidR="00791042" w:rsidRDefault="00791042" w:rsidP="00144F07">
      <w:pPr>
        <w:jc w:val="both"/>
      </w:pPr>
      <w:r>
        <w:t xml:space="preserve">         Придумывание фантастических объектов</w:t>
      </w:r>
      <w:r w:rsidR="008B0CFE">
        <w:t>: растений, животных, игрушек, механизмов; установление связей фантастических объектов с реальным миром.</w:t>
      </w:r>
    </w:p>
    <w:p w:rsidR="008B0CFE" w:rsidRDefault="008B0CFE" w:rsidP="00144F07">
      <w:pPr>
        <w:jc w:val="both"/>
      </w:pPr>
      <w:r>
        <w:t xml:space="preserve">         Знакомство с методом «стеклянные человечки», сочинение историй, сказок с использованием данного метода.</w:t>
      </w:r>
    </w:p>
    <w:p w:rsidR="008B0CFE" w:rsidRDefault="008B0CFE" w:rsidP="00144F07">
      <w:pPr>
        <w:jc w:val="both"/>
      </w:pPr>
    </w:p>
    <w:p w:rsidR="008B0CFE" w:rsidRDefault="008B0CFE" w:rsidP="00144F07">
      <w:pPr>
        <w:jc w:val="both"/>
        <w:rPr>
          <w:b/>
        </w:rPr>
      </w:pPr>
      <w:r>
        <w:rPr>
          <w:b/>
        </w:rPr>
        <w:t xml:space="preserve">Развитие речи </w:t>
      </w:r>
    </w:p>
    <w:p w:rsidR="008B0CFE" w:rsidRDefault="008B0CFE" w:rsidP="00144F07">
      <w:pPr>
        <w:jc w:val="both"/>
      </w:pPr>
      <w:r>
        <w:t xml:space="preserve">        Разминки с пальцами с использованием скороговорок.</w:t>
      </w:r>
    </w:p>
    <w:p w:rsidR="008B0CFE" w:rsidRDefault="008B0CFE" w:rsidP="00144F07">
      <w:pPr>
        <w:jc w:val="both"/>
      </w:pPr>
      <w:r>
        <w:t xml:space="preserve">        Методы моделирования сказок. Модель сказки – опора для пересказа и основа для сочинения новых сказок.</w:t>
      </w:r>
    </w:p>
    <w:p w:rsidR="008B0CFE" w:rsidRDefault="008B0CFE" w:rsidP="00144F07">
      <w:pPr>
        <w:jc w:val="both"/>
      </w:pPr>
      <w:r>
        <w:t xml:space="preserve">        Заучивание и рассказывание стихов, чтение их по  ролям.</w:t>
      </w:r>
    </w:p>
    <w:p w:rsidR="008B0CFE" w:rsidRDefault="008B0CFE" w:rsidP="00144F07">
      <w:pPr>
        <w:jc w:val="both"/>
      </w:pPr>
      <w:r>
        <w:t xml:space="preserve">        Использование театральных приёмов, таких как  «вживание» в определённую роль и рассказ о своём состоянии, своих друзьях, привычках.</w:t>
      </w:r>
    </w:p>
    <w:p w:rsidR="008B0CFE" w:rsidRDefault="008B0CFE" w:rsidP="00144F07">
      <w:pPr>
        <w:jc w:val="both"/>
      </w:pPr>
      <w:r>
        <w:rPr>
          <w:b/>
          <w:i/>
        </w:rPr>
        <w:t>Игры по развитию речи:</w:t>
      </w:r>
      <w:r>
        <w:t xml:space="preserve"> «Заблудилась буква», «Прошагай слово», «Скажи наоборот», «Почемучка», «Сюжетная картина», «Кто ты здесь?», «Карты </w:t>
      </w:r>
      <w:proofErr w:type="spellStart"/>
      <w:r>
        <w:t>Проппа</w:t>
      </w:r>
      <w:proofErr w:type="spellEnd"/>
      <w:r>
        <w:t>», «Заблудившийся рассказчик».</w:t>
      </w:r>
    </w:p>
    <w:p w:rsidR="008B0CFE" w:rsidRDefault="008B0CFE" w:rsidP="00144F07">
      <w:pPr>
        <w:jc w:val="both"/>
      </w:pPr>
    </w:p>
    <w:p w:rsidR="008B0CFE" w:rsidRDefault="008B0CFE" w:rsidP="00144F07">
      <w:pPr>
        <w:jc w:val="both"/>
        <w:rPr>
          <w:b/>
        </w:rPr>
      </w:pPr>
      <w:r>
        <w:rPr>
          <w:b/>
        </w:rPr>
        <w:t xml:space="preserve">Развитие внимания </w:t>
      </w:r>
    </w:p>
    <w:p w:rsidR="008B0CFE" w:rsidRDefault="0052738C" w:rsidP="00144F07">
      <w:pPr>
        <w:jc w:val="both"/>
      </w:pPr>
      <w:r>
        <w:t xml:space="preserve">         Развитие зрительной памяти: умение сравнивать</w:t>
      </w:r>
      <w:r w:rsidR="00B80786">
        <w:t>,</w:t>
      </w:r>
      <w:r>
        <w:t xml:space="preserve"> находить отличия между двумя или более объектами, умение восстанавливать по памяти ранее увиденное, умение создавать необычные зрительные образы для запоминания нужной информации.</w:t>
      </w:r>
    </w:p>
    <w:p w:rsidR="0052738C" w:rsidRDefault="0052738C" w:rsidP="00144F07">
      <w:pPr>
        <w:jc w:val="both"/>
      </w:pPr>
      <w:r>
        <w:t xml:space="preserve">          Знакомство с мнемотехникой. Развитие образной памяти.</w:t>
      </w:r>
    </w:p>
    <w:p w:rsidR="0052738C" w:rsidRDefault="0052738C" w:rsidP="00144F07">
      <w:pPr>
        <w:jc w:val="both"/>
      </w:pPr>
      <w:r>
        <w:t xml:space="preserve">          Развитие тактильной памяти: умение узнавать на ощупь различные геометрические фигуры, природные и искусственные объекты, умение через тактильные ощущения воссоздать образ объекта.</w:t>
      </w:r>
    </w:p>
    <w:p w:rsidR="0052738C" w:rsidRDefault="0052738C" w:rsidP="00144F07">
      <w:pPr>
        <w:jc w:val="both"/>
      </w:pPr>
      <w:r>
        <w:t xml:space="preserve">           Развитие обонятельной памяти: умение различать запахи, определять принадлежность запаха тому или иному объекту, находить ассоциативные связи с определённым запахом.</w:t>
      </w:r>
    </w:p>
    <w:p w:rsidR="0052738C" w:rsidRDefault="0052738C" w:rsidP="00144F07">
      <w:pPr>
        <w:jc w:val="both"/>
      </w:pPr>
      <w:r>
        <w:t xml:space="preserve">           Развитие непроизвольного и произвольного внимания.</w:t>
      </w:r>
    </w:p>
    <w:p w:rsidR="00AF6543" w:rsidRDefault="0052738C" w:rsidP="00144F07">
      <w:pPr>
        <w:jc w:val="both"/>
      </w:pPr>
      <w:r>
        <w:rPr>
          <w:b/>
          <w:i/>
        </w:rPr>
        <w:lastRenderedPageBreak/>
        <w:t>Игры на развитие памяти и внимания</w:t>
      </w:r>
      <w:proofErr w:type="gramStart"/>
      <w:r>
        <w:rPr>
          <w:b/>
          <w:i/>
        </w:rPr>
        <w:t>:</w:t>
      </w:r>
      <w:r w:rsidR="00B80786" w:rsidRPr="00B80786">
        <w:t>«</w:t>
      </w:r>
      <w:proofErr w:type="gramEnd"/>
      <w:r w:rsidR="00B80786">
        <w:t>Путаница</w:t>
      </w:r>
      <w:r w:rsidR="00B80786" w:rsidRPr="00B80786">
        <w:t>»</w:t>
      </w:r>
      <w:r w:rsidR="00B80786">
        <w:t>,</w:t>
      </w:r>
      <w:r>
        <w:t>«</w:t>
      </w:r>
      <w:r w:rsidR="00B80786">
        <w:t>Повтори - отличись</w:t>
      </w:r>
      <w:r>
        <w:t>», «Пожалуйста», «</w:t>
      </w:r>
      <w:r w:rsidR="003958BB">
        <w:t>Рассказчик</w:t>
      </w:r>
      <w:r>
        <w:t>», «Запрещённое движение», «Руки</w:t>
      </w:r>
      <w:r w:rsidR="003958BB">
        <w:t>- ноги</w:t>
      </w:r>
      <w:r>
        <w:t>», «Зверь, птица, небылица», «Огоньки», «Ёжик», «Внимание! Угадай</w:t>
      </w:r>
      <w:r w:rsidR="00AF6543">
        <w:t>-</w:t>
      </w:r>
      <w:r>
        <w:t>ка»</w:t>
      </w:r>
      <w:r w:rsidR="00B80786">
        <w:t>.</w:t>
      </w:r>
    </w:p>
    <w:p w:rsidR="00AF6543" w:rsidRDefault="00AF6543" w:rsidP="00144F07">
      <w:pPr>
        <w:jc w:val="both"/>
      </w:pPr>
    </w:p>
    <w:p w:rsidR="00AF6543" w:rsidRDefault="00AF6543" w:rsidP="00144F07">
      <w:pPr>
        <w:jc w:val="both"/>
        <w:rPr>
          <w:b/>
        </w:rPr>
      </w:pPr>
      <w:r>
        <w:rPr>
          <w:b/>
        </w:rPr>
        <w:t xml:space="preserve">Развитие логического и пространственного мышления </w:t>
      </w:r>
    </w:p>
    <w:p w:rsidR="00AF6543" w:rsidRPr="009926B0" w:rsidRDefault="00AF6543" w:rsidP="009926B0">
      <w:pPr>
        <w:jc w:val="both"/>
      </w:pPr>
      <w:r w:rsidRPr="009926B0">
        <w:t xml:space="preserve">Систематизация объектов по </w:t>
      </w:r>
      <w:r w:rsidR="00EF6BE6">
        <w:t>функциям</w:t>
      </w:r>
      <w:r w:rsidRPr="009926B0">
        <w:t xml:space="preserve"> и свойствам: умение продолжать логический ряд, нахождение в отличающихся друг от друга объектах общих свойств, качеств, признаков.</w:t>
      </w:r>
    </w:p>
    <w:p w:rsidR="00AF6543" w:rsidRPr="009926B0" w:rsidRDefault="00AF6543" w:rsidP="009926B0">
      <w:pPr>
        <w:jc w:val="both"/>
      </w:pPr>
      <w:r w:rsidRPr="009926B0">
        <w:t xml:space="preserve">         Развитие конструкторских способностей: умение воплощать чертёж на плоскости в пространственную модель.</w:t>
      </w:r>
    </w:p>
    <w:p w:rsidR="00AF6543" w:rsidRPr="009926B0" w:rsidRDefault="00AF6543" w:rsidP="009926B0">
      <w:pPr>
        <w:jc w:val="both"/>
      </w:pPr>
      <w:r w:rsidRPr="009926B0">
        <w:t xml:space="preserve">         Умение находить и использовать ресурсы системы.</w:t>
      </w:r>
    </w:p>
    <w:p w:rsidR="00AF6543" w:rsidRPr="009926B0" w:rsidRDefault="00AF6543" w:rsidP="009926B0">
      <w:pPr>
        <w:jc w:val="both"/>
      </w:pPr>
      <w:r w:rsidRPr="009926B0">
        <w:rPr>
          <w:b/>
          <w:i/>
        </w:rPr>
        <w:t xml:space="preserve">Игры: </w:t>
      </w:r>
      <w:r w:rsidR="00EF6BE6">
        <w:t xml:space="preserve">«Волшебный круг», «ДА – </w:t>
      </w:r>
      <w:proofErr w:type="spellStart"/>
      <w:r w:rsidR="00EF6BE6">
        <w:t>нет</w:t>
      </w:r>
      <w:r w:rsidRPr="009926B0">
        <w:t>ки</w:t>
      </w:r>
      <w:proofErr w:type="spellEnd"/>
      <w:r w:rsidRPr="009926B0">
        <w:t>», «Что из чего?», «Что лишнее?», «Муха», «Мысленный рисунок», «Близнецы».</w:t>
      </w:r>
    </w:p>
    <w:p w:rsidR="00D4021F" w:rsidRPr="009926B0" w:rsidRDefault="00D4021F" w:rsidP="009926B0">
      <w:pPr>
        <w:jc w:val="both"/>
      </w:pPr>
    </w:p>
    <w:p w:rsidR="009450BC" w:rsidRPr="009926B0" w:rsidRDefault="009450BC" w:rsidP="009926B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26B0">
        <w:rPr>
          <w:rFonts w:ascii="Times New Roman" w:hAnsi="Times New Roman"/>
          <w:b/>
          <w:sz w:val="24"/>
          <w:szCs w:val="24"/>
        </w:rPr>
        <w:t xml:space="preserve">2 </w:t>
      </w:r>
      <w:r w:rsidR="00475F29">
        <w:rPr>
          <w:rFonts w:ascii="Times New Roman" w:hAnsi="Times New Roman"/>
          <w:b/>
          <w:sz w:val="24"/>
          <w:szCs w:val="24"/>
        </w:rPr>
        <w:t>год обучения</w:t>
      </w:r>
    </w:p>
    <w:p w:rsidR="00DE5DE1" w:rsidRPr="009926B0" w:rsidRDefault="004C0C44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Фонетическ</w:t>
      </w:r>
      <w:r w:rsidR="00175AA7" w:rsidRPr="009926B0">
        <w:rPr>
          <w:rFonts w:ascii="Times New Roman" w:hAnsi="Times New Roman"/>
          <w:sz w:val="24"/>
          <w:szCs w:val="24"/>
        </w:rPr>
        <w:t>ая</w:t>
      </w:r>
      <w:r w:rsidRPr="009926B0">
        <w:rPr>
          <w:rFonts w:ascii="Times New Roman" w:hAnsi="Times New Roman"/>
          <w:sz w:val="24"/>
          <w:szCs w:val="24"/>
        </w:rPr>
        <w:t xml:space="preserve"> сказк</w:t>
      </w:r>
      <w:r w:rsidR="009450BC" w:rsidRPr="009926B0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 xml:space="preserve"> «</w:t>
      </w:r>
      <w:r w:rsidR="00DE5DE1" w:rsidRPr="009926B0">
        <w:rPr>
          <w:rFonts w:ascii="Times New Roman" w:hAnsi="Times New Roman"/>
          <w:sz w:val="24"/>
          <w:szCs w:val="24"/>
        </w:rPr>
        <w:t xml:space="preserve">Жители страны слов – </w:t>
      </w:r>
      <w:proofErr w:type="spellStart"/>
      <w:r w:rsidR="00DE5DE1" w:rsidRPr="009926B0">
        <w:rPr>
          <w:rFonts w:ascii="Times New Roman" w:hAnsi="Times New Roman"/>
          <w:sz w:val="24"/>
          <w:szCs w:val="24"/>
        </w:rPr>
        <w:t>звуковички</w:t>
      </w:r>
      <w:proofErr w:type="spellEnd"/>
      <w:r w:rsidR="00DE5DE1" w:rsidRPr="009926B0">
        <w:rPr>
          <w:rFonts w:ascii="Times New Roman" w:hAnsi="Times New Roman"/>
          <w:sz w:val="24"/>
          <w:szCs w:val="24"/>
        </w:rPr>
        <w:t xml:space="preserve"> (звуки)</w:t>
      </w:r>
      <w:r w:rsidR="00175AA7" w:rsidRPr="009926B0">
        <w:rPr>
          <w:rFonts w:ascii="Times New Roman" w:hAnsi="Times New Roman"/>
          <w:sz w:val="24"/>
          <w:szCs w:val="24"/>
        </w:rPr>
        <w:t xml:space="preserve">».Игра «Том и Тим». </w:t>
      </w:r>
      <w:r w:rsidR="007D28B8" w:rsidRPr="009926B0">
        <w:rPr>
          <w:rFonts w:ascii="Times New Roman" w:hAnsi="Times New Roman"/>
          <w:sz w:val="24"/>
          <w:szCs w:val="24"/>
        </w:rPr>
        <w:t>«Родственницы»</w:t>
      </w:r>
      <w:r w:rsidR="00175AA7" w:rsidRPr="009926B0">
        <w:rPr>
          <w:rFonts w:ascii="Times New Roman" w:hAnsi="Times New Roman"/>
          <w:sz w:val="24"/>
          <w:szCs w:val="24"/>
        </w:rPr>
        <w:t>(парные согласные). С</w:t>
      </w:r>
      <w:r w:rsidR="00964D9B" w:rsidRPr="009926B0">
        <w:rPr>
          <w:rFonts w:ascii="Times New Roman" w:hAnsi="Times New Roman"/>
          <w:sz w:val="24"/>
          <w:szCs w:val="24"/>
        </w:rPr>
        <w:t>казка про «Ошибку</w:t>
      </w:r>
      <w:r w:rsidR="007D28B8" w:rsidRPr="009926B0">
        <w:rPr>
          <w:rFonts w:ascii="Times New Roman" w:hAnsi="Times New Roman"/>
          <w:sz w:val="24"/>
          <w:szCs w:val="24"/>
        </w:rPr>
        <w:t xml:space="preserve">, «О том, как звук голос потерял», «В государстве сочетаний», </w:t>
      </w:r>
      <w:r w:rsidRPr="009926B0">
        <w:rPr>
          <w:rFonts w:ascii="Times New Roman" w:hAnsi="Times New Roman"/>
          <w:sz w:val="24"/>
          <w:szCs w:val="24"/>
        </w:rPr>
        <w:t>«Капризные буквы»</w:t>
      </w:r>
      <w:r w:rsidR="00175AA7" w:rsidRPr="009926B0">
        <w:rPr>
          <w:rFonts w:ascii="Times New Roman" w:hAnsi="Times New Roman"/>
          <w:sz w:val="24"/>
          <w:szCs w:val="24"/>
        </w:rPr>
        <w:t xml:space="preserve"> (шипящие согласные)</w:t>
      </w:r>
      <w:r w:rsidRPr="009926B0">
        <w:rPr>
          <w:rFonts w:ascii="Times New Roman" w:hAnsi="Times New Roman"/>
          <w:sz w:val="24"/>
          <w:szCs w:val="24"/>
        </w:rPr>
        <w:t xml:space="preserve">. </w:t>
      </w:r>
      <w:r w:rsidR="00941C2A" w:rsidRPr="009926B0">
        <w:rPr>
          <w:rFonts w:ascii="Times New Roman" w:hAnsi="Times New Roman"/>
          <w:sz w:val="24"/>
          <w:szCs w:val="24"/>
        </w:rPr>
        <w:t xml:space="preserve">Двойная роль букв е, ё, ю, я. </w:t>
      </w:r>
      <w:r w:rsidR="00DA2724" w:rsidRPr="009926B0">
        <w:rPr>
          <w:rFonts w:ascii="Times New Roman" w:hAnsi="Times New Roman"/>
          <w:sz w:val="24"/>
          <w:szCs w:val="24"/>
        </w:rPr>
        <w:t xml:space="preserve"> Игра «Грамотный регулировщик» (</w:t>
      </w:r>
      <w:proofErr w:type="spellStart"/>
      <w:r w:rsidR="00DA2724" w:rsidRPr="009926B0">
        <w:rPr>
          <w:rFonts w:ascii="Times New Roman" w:hAnsi="Times New Roman"/>
          <w:sz w:val="24"/>
          <w:szCs w:val="24"/>
        </w:rPr>
        <w:t>звуко</w:t>
      </w:r>
      <w:proofErr w:type="spellEnd"/>
      <w:r w:rsidR="00DA2724" w:rsidRPr="009926B0">
        <w:rPr>
          <w:rFonts w:ascii="Times New Roman" w:hAnsi="Times New Roman"/>
          <w:sz w:val="24"/>
          <w:szCs w:val="24"/>
        </w:rPr>
        <w:t xml:space="preserve"> - буквенный анализ слов)</w:t>
      </w:r>
      <w:proofErr w:type="gramStart"/>
      <w:r w:rsidR="00DA2724" w:rsidRPr="009926B0">
        <w:rPr>
          <w:rFonts w:ascii="Times New Roman" w:hAnsi="Times New Roman"/>
          <w:sz w:val="24"/>
          <w:szCs w:val="24"/>
        </w:rPr>
        <w:t>.</w:t>
      </w:r>
      <w:r w:rsidR="00175AA7" w:rsidRPr="009926B0">
        <w:rPr>
          <w:rFonts w:ascii="Times New Roman" w:hAnsi="Times New Roman"/>
          <w:sz w:val="24"/>
          <w:szCs w:val="24"/>
        </w:rPr>
        <w:t>Ш</w:t>
      </w:r>
      <w:proofErr w:type="gramEnd"/>
      <w:r w:rsidR="00175AA7" w:rsidRPr="009926B0">
        <w:rPr>
          <w:rFonts w:ascii="Times New Roman" w:hAnsi="Times New Roman"/>
          <w:sz w:val="24"/>
          <w:szCs w:val="24"/>
        </w:rPr>
        <w:t xml:space="preserve">арады.  </w:t>
      </w:r>
      <w:proofErr w:type="spellStart"/>
      <w:r w:rsidR="00175AA7" w:rsidRPr="009926B0">
        <w:rPr>
          <w:rFonts w:ascii="Times New Roman" w:hAnsi="Times New Roman"/>
          <w:sz w:val="24"/>
          <w:szCs w:val="24"/>
        </w:rPr>
        <w:t>Метаграммы</w:t>
      </w:r>
      <w:proofErr w:type="spellEnd"/>
      <w:r w:rsidR="00175AA7" w:rsidRPr="009926B0">
        <w:rPr>
          <w:rFonts w:ascii="Times New Roman" w:hAnsi="Times New Roman"/>
          <w:sz w:val="24"/>
          <w:szCs w:val="24"/>
        </w:rPr>
        <w:t xml:space="preserve">. Логогрифы. Анаграммы. Ударение над гласной может сделать букву ясной. </w:t>
      </w:r>
      <w:r w:rsidR="00E22A12" w:rsidRPr="009926B0">
        <w:rPr>
          <w:rFonts w:ascii="Times New Roman" w:hAnsi="Times New Roman"/>
          <w:sz w:val="24"/>
          <w:szCs w:val="24"/>
        </w:rPr>
        <w:t xml:space="preserve">Добрый  «волшебник» - Ударение.«Превращение маленькой буквы». </w:t>
      </w:r>
      <w:r w:rsidR="00DA2724" w:rsidRPr="009926B0">
        <w:rPr>
          <w:rFonts w:ascii="Times New Roman" w:hAnsi="Times New Roman"/>
          <w:sz w:val="24"/>
          <w:szCs w:val="24"/>
        </w:rPr>
        <w:t xml:space="preserve">Сюжетная игра «Сказание о Ролане». Игра – сказка «Пропавшие  имена». </w:t>
      </w:r>
    </w:p>
    <w:p w:rsidR="00FF06A0" w:rsidRPr="009926B0" w:rsidRDefault="00FF06A0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5D68" w:rsidRPr="009926B0" w:rsidRDefault="00DE5DE1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Слово и его лексическое значение. </w:t>
      </w:r>
      <w:r w:rsidR="009450BC" w:rsidRPr="009926B0">
        <w:rPr>
          <w:rFonts w:ascii="Times New Roman" w:hAnsi="Times New Roman"/>
          <w:sz w:val="24"/>
          <w:szCs w:val="24"/>
        </w:rPr>
        <w:t xml:space="preserve">Происхождение слов. </w:t>
      </w:r>
      <w:r w:rsidRPr="009926B0">
        <w:rPr>
          <w:rFonts w:ascii="Times New Roman" w:hAnsi="Times New Roman"/>
          <w:sz w:val="24"/>
          <w:szCs w:val="24"/>
        </w:rPr>
        <w:t xml:space="preserve">Однозначные и многозначные слова. </w:t>
      </w:r>
    </w:p>
    <w:p w:rsidR="00455D68" w:rsidRPr="009926B0" w:rsidRDefault="00DE5DE1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Исконно русские слова в русском языке. Иноязычные слова в русском языке. Диалектные слова. Устаревшие слова. Заимствованные слова. Неологизмы. </w:t>
      </w:r>
    </w:p>
    <w:p w:rsidR="00455D68" w:rsidRPr="009926B0" w:rsidRDefault="008509FB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Игра  «В мире слов</w:t>
      </w:r>
      <w:r w:rsidR="00C747E4" w:rsidRPr="009926B0">
        <w:rPr>
          <w:rFonts w:ascii="Times New Roman" w:hAnsi="Times New Roman"/>
          <w:sz w:val="24"/>
          <w:szCs w:val="24"/>
        </w:rPr>
        <w:t>»</w:t>
      </w:r>
      <w:r w:rsidR="00455D68" w:rsidRPr="009926B0">
        <w:rPr>
          <w:rFonts w:ascii="Times New Roman" w:hAnsi="Times New Roman"/>
          <w:sz w:val="24"/>
          <w:szCs w:val="24"/>
        </w:rPr>
        <w:t>.</w:t>
      </w:r>
    </w:p>
    <w:p w:rsidR="00E94F79" w:rsidRPr="009926B0" w:rsidRDefault="00E94F79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01F" w:rsidRPr="001D0668" w:rsidRDefault="001D0668" w:rsidP="001D0668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D0668">
        <w:rPr>
          <w:rFonts w:ascii="Times New Roman" w:hAnsi="Times New Roman"/>
          <w:b/>
          <w:sz w:val="24"/>
          <w:szCs w:val="24"/>
        </w:rPr>
        <w:t>3 год обучения</w:t>
      </w:r>
    </w:p>
    <w:p w:rsidR="000F201F" w:rsidRPr="009926B0" w:rsidRDefault="004C1FB9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Что такое «логика»? </w:t>
      </w:r>
    </w:p>
    <w:p w:rsidR="00FF06A0" w:rsidRPr="009926B0" w:rsidRDefault="004C1FB9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Матрицы </w:t>
      </w:r>
      <w:proofErr w:type="spellStart"/>
      <w:r w:rsidRPr="009926B0">
        <w:rPr>
          <w:rFonts w:ascii="Times New Roman" w:hAnsi="Times New Roman"/>
          <w:sz w:val="24"/>
          <w:szCs w:val="24"/>
        </w:rPr>
        <w:t>Равена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с 1 – 12. Матрицы </w:t>
      </w:r>
      <w:proofErr w:type="spellStart"/>
      <w:r w:rsidRPr="009926B0">
        <w:rPr>
          <w:rFonts w:ascii="Times New Roman" w:hAnsi="Times New Roman"/>
          <w:sz w:val="24"/>
          <w:szCs w:val="24"/>
        </w:rPr>
        <w:t>Равена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  с13 – 23. </w:t>
      </w:r>
      <w:r w:rsidR="00551D9C" w:rsidRPr="009926B0">
        <w:rPr>
          <w:rFonts w:ascii="Times New Roman" w:hAnsi="Times New Roman"/>
          <w:sz w:val="24"/>
          <w:szCs w:val="24"/>
        </w:rPr>
        <w:t xml:space="preserve">Дорисуй девятое. </w:t>
      </w:r>
      <w:r w:rsidRPr="009926B0">
        <w:rPr>
          <w:rFonts w:ascii="Times New Roman" w:hAnsi="Times New Roman"/>
          <w:sz w:val="24"/>
          <w:szCs w:val="24"/>
        </w:rPr>
        <w:t xml:space="preserve"> Графическая матрица. Командные игры «Матрицы» (</w:t>
      </w:r>
      <w:r w:rsidR="00941C2A" w:rsidRPr="009926B0">
        <w:rPr>
          <w:rFonts w:ascii="Times New Roman" w:hAnsi="Times New Roman"/>
          <w:sz w:val="24"/>
          <w:szCs w:val="24"/>
        </w:rPr>
        <w:t>3</w:t>
      </w:r>
      <w:r w:rsidRPr="009926B0">
        <w:rPr>
          <w:rFonts w:ascii="Times New Roman" w:hAnsi="Times New Roman"/>
          <w:sz w:val="24"/>
          <w:szCs w:val="24"/>
        </w:rPr>
        <w:t xml:space="preserve"> игр). Составление матрицы. Триады. Классификация объектов по заданному основанию.</w:t>
      </w:r>
      <w:r w:rsidR="00551D9C" w:rsidRPr="009926B0">
        <w:rPr>
          <w:rFonts w:ascii="Times New Roman" w:hAnsi="Times New Roman"/>
          <w:sz w:val="24"/>
          <w:szCs w:val="24"/>
        </w:rPr>
        <w:t xml:space="preserve"> Игра  «Что лишнее?». Командная игра «Чужой». Цепочки. Анаграммы. Соста</w:t>
      </w:r>
      <w:r w:rsidR="00623190" w:rsidRPr="009926B0">
        <w:rPr>
          <w:rFonts w:ascii="Times New Roman" w:hAnsi="Times New Roman"/>
          <w:sz w:val="24"/>
          <w:szCs w:val="24"/>
        </w:rPr>
        <w:t xml:space="preserve">вление логических цепочек. </w:t>
      </w:r>
      <w:r w:rsidR="00551D9C" w:rsidRPr="009926B0">
        <w:rPr>
          <w:rFonts w:ascii="Times New Roman" w:hAnsi="Times New Roman"/>
          <w:sz w:val="24"/>
          <w:szCs w:val="24"/>
        </w:rPr>
        <w:t xml:space="preserve">Числовые тесты. Продолжение числового  ряда. Продолжи закономерность. Числовые ребусы. Составление числовых тестов. Задачи о переправе. Задачи со сказочным сюжетом. </w:t>
      </w:r>
      <w:r w:rsidR="00941C2A" w:rsidRPr="009926B0">
        <w:rPr>
          <w:rFonts w:ascii="Times New Roman" w:hAnsi="Times New Roman"/>
          <w:sz w:val="24"/>
          <w:szCs w:val="24"/>
        </w:rPr>
        <w:t>Сюжетно – логические задачи на установление отношений между двумя суждениями. Сюжетно – логические задачи на вывод заключения из двух  отношений, связывающих три объекта. Сюжетно – логические задачи на установление отношений между несколькими суждениями.</w:t>
      </w:r>
    </w:p>
    <w:p w:rsidR="00941C2A" w:rsidRPr="009926B0" w:rsidRDefault="00941C2A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5DE1" w:rsidRPr="009926B0" w:rsidRDefault="00DE5DE1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26B0">
        <w:rPr>
          <w:rFonts w:ascii="Times New Roman" w:hAnsi="Times New Roman"/>
          <w:b/>
          <w:sz w:val="24"/>
          <w:szCs w:val="24"/>
        </w:rPr>
        <w:t xml:space="preserve">Тайны чисел. </w:t>
      </w:r>
    </w:p>
    <w:p w:rsidR="00DE5DE1" w:rsidRPr="009926B0" w:rsidRDefault="000F201F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Как люди научились считать. Римские цифры. Математика допетровской Руси.</w:t>
      </w:r>
      <w:r w:rsidR="00F44B0E" w:rsidRPr="009926B0">
        <w:rPr>
          <w:rFonts w:ascii="Times New Roman" w:hAnsi="Times New Roman"/>
          <w:sz w:val="24"/>
          <w:szCs w:val="24"/>
        </w:rPr>
        <w:t>Старинная народная нумерация</w:t>
      </w:r>
      <w:r w:rsidR="009648A1" w:rsidRPr="009926B0">
        <w:rPr>
          <w:rFonts w:ascii="Times New Roman" w:hAnsi="Times New Roman"/>
          <w:sz w:val="24"/>
          <w:szCs w:val="24"/>
        </w:rPr>
        <w:t xml:space="preserve">. </w:t>
      </w:r>
      <w:r w:rsidR="00DF1768" w:rsidRPr="009926B0">
        <w:rPr>
          <w:rFonts w:ascii="Times New Roman" w:hAnsi="Times New Roman"/>
          <w:sz w:val="24"/>
          <w:szCs w:val="24"/>
        </w:rPr>
        <w:t xml:space="preserve">Русские счёты. Отголоски </w:t>
      </w:r>
      <w:proofErr w:type="spellStart"/>
      <w:r w:rsidR="00DF1768" w:rsidRPr="009926B0">
        <w:rPr>
          <w:rFonts w:ascii="Times New Roman" w:hAnsi="Times New Roman"/>
          <w:sz w:val="24"/>
          <w:szCs w:val="24"/>
        </w:rPr>
        <w:t>старины</w:t>
      </w:r>
      <w:proofErr w:type="gramStart"/>
      <w:r w:rsidR="00DF1768" w:rsidRPr="009926B0">
        <w:rPr>
          <w:rFonts w:ascii="Times New Roman" w:hAnsi="Times New Roman"/>
          <w:sz w:val="24"/>
          <w:szCs w:val="24"/>
        </w:rPr>
        <w:t>.Ч</w:t>
      </w:r>
      <w:proofErr w:type="gramEnd"/>
      <w:r w:rsidR="00DF1768" w:rsidRPr="009926B0">
        <w:rPr>
          <w:rFonts w:ascii="Times New Roman" w:hAnsi="Times New Roman"/>
          <w:sz w:val="24"/>
          <w:szCs w:val="24"/>
        </w:rPr>
        <w:t>исловые</w:t>
      </w:r>
      <w:proofErr w:type="spellEnd"/>
      <w:r w:rsidR="00DF1768" w:rsidRPr="009926B0">
        <w:rPr>
          <w:rFonts w:ascii="Times New Roman" w:hAnsi="Times New Roman"/>
          <w:sz w:val="24"/>
          <w:szCs w:val="24"/>
        </w:rPr>
        <w:t xml:space="preserve">  последовательности</w:t>
      </w:r>
      <w:r w:rsidR="00F44B0E" w:rsidRPr="009926B0">
        <w:rPr>
          <w:rFonts w:ascii="Times New Roman" w:hAnsi="Times New Roman"/>
          <w:sz w:val="24"/>
          <w:szCs w:val="24"/>
        </w:rPr>
        <w:t>. Числовые закономерности.</w:t>
      </w:r>
      <w:r w:rsidR="00DE5DE1" w:rsidRPr="009926B0">
        <w:rPr>
          <w:rFonts w:ascii="Times New Roman" w:hAnsi="Times New Roman"/>
          <w:sz w:val="24"/>
          <w:szCs w:val="24"/>
        </w:rPr>
        <w:t xml:space="preserve">Числовые головоломки. Числовые лабиринты. </w:t>
      </w:r>
      <w:r w:rsidR="00F44B0E" w:rsidRPr="009926B0">
        <w:rPr>
          <w:rFonts w:ascii="Times New Roman" w:hAnsi="Times New Roman"/>
          <w:sz w:val="24"/>
          <w:szCs w:val="24"/>
        </w:rPr>
        <w:t xml:space="preserve">Числовые ребусы. Числовые шарады. Числовые </w:t>
      </w:r>
      <w:proofErr w:type="spellStart"/>
      <w:r w:rsidR="00F44B0E" w:rsidRPr="009926B0">
        <w:rPr>
          <w:rFonts w:ascii="Times New Roman" w:hAnsi="Times New Roman"/>
          <w:sz w:val="24"/>
          <w:szCs w:val="24"/>
        </w:rPr>
        <w:t>метаграммы</w:t>
      </w:r>
      <w:proofErr w:type="spellEnd"/>
      <w:r w:rsidR="00F44B0E" w:rsidRPr="009926B0">
        <w:rPr>
          <w:rFonts w:ascii="Times New Roman" w:hAnsi="Times New Roman"/>
          <w:sz w:val="24"/>
          <w:szCs w:val="24"/>
        </w:rPr>
        <w:t xml:space="preserve">. Числовые </w:t>
      </w:r>
      <w:r w:rsidR="00DE5DE1" w:rsidRPr="009926B0">
        <w:rPr>
          <w:rFonts w:ascii="Times New Roman" w:hAnsi="Times New Roman"/>
          <w:sz w:val="24"/>
          <w:szCs w:val="24"/>
        </w:rPr>
        <w:t xml:space="preserve"> логогрифы. Числовые загадки.Математические игры и фокусы.</w:t>
      </w:r>
      <w:r w:rsidR="003B6463" w:rsidRPr="009926B0">
        <w:rPr>
          <w:rFonts w:ascii="Times New Roman" w:hAnsi="Times New Roman"/>
          <w:sz w:val="24"/>
          <w:szCs w:val="24"/>
        </w:rPr>
        <w:t xml:space="preserve"> Магия числа 3. Число </w:t>
      </w:r>
      <w:proofErr w:type="spellStart"/>
      <w:r w:rsidR="003B6463" w:rsidRPr="009926B0">
        <w:rPr>
          <w:rFonts w:ascii="Times New Roman" w:hAnsi="Times New Roman"/>
          <w:sz w:val="24"/>
          <w:szCs w:val="24"/>
        </w:rPr>
        <w:t>Шахерезады</w:t>
      </w:r>
      <w:proofErr w:type="spellEnd"/>
      <w:r w:rsidR="003B6463" w:rsidRPr="009926B0">
        <w:rPr>
          <w:rFonts w:ascii="Times New Roman" w:hAnsi="Times New Roman"/>
          <w:sz w:val="24"/>
          <w:szCs w:val="24"/>
        </w:rPr>
        <w:t xml:space="preserve">. </w:t>
      </w:r>
      <w:r w:rsidR="00EA276B" w:rsidRPr="009926B0">
        <w:rPr>
          <w:rFonts w:ascii="Times New Roman" w:hAnsi="Times New Roman"/>
          <w:sz w:val="24"/>
          <w:szCs w:val="24"/>
        </w:rPr>
        <w:t xml:space="preserve">Магия числа. </w:t>
      </w:r>
      <w:r w:rsidR="00F44B0E" w:rsidRPr="009926B0">
        <w:rPr>
          <w:rFonts w:ascii="Times New Roman" w:hAnsi="Times New Roman"/>
          <w:sz w:val="24"/>
          <w:szCs w:val="24"/>
        </w:rPr>
        <w:t>Кросс – суммы. Волшебные  квадраты. Магические квадраты. Магические треугольники.</w:t>
      </w:r>
      <w:r w:rsidR="003B6463" w:rsidRPr="009926B0">
        <w:rPr>
          <w:rFonts w:ascii="Times New Roman" w:hAnsi="Times New Roman"/>
          <w:sz w:val="24"/>
          <w:szCs w:val="24"/>
        </w:rPr>
        <w:t>Игра «Математические следопыты»</w:t>
      </w:r>
      <w:r w:rsidR="009648A1" w:rsidRPr="009926B0">
        <w:rPr>
          <w:rFonts w:ascii="Times New Roman" w:hAnsi="Times New Roman"/>
          <w:sz w:val="24"/>
          <w:szCs w:val="24"/>
        </w:rPr>
        <w:t>.</w:t>
      </w:r>
    </w:p>
    <w:p w:rsidR="00DE5DE1" w:rsidRPr="009926B0" w:rsidRDefault="00DE5DE1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5DE1" w:rsidRPr="009926B0" w:rsidRDefault="00DE5DE1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26B0">
        <w:rPr>
          <w:rFonts w:ascii="Times New Roman" w:hAnsi="Times New Roman"/>
          <w:b/>
          <w:sz w:val="24"/>
          <w:szCs w:val="24"/>
        </w:rPr>
        <w:t xml:space="preserve">В мире задач. </w:t>
      </w:r>
    </w:p>
    <w:p w:rsidR="009648A1" w:rsidRPr="009926B0" w:rsidRDefault="003B6463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lastRenderedPageBreak/>
        <w:t xml:space="preserve">          Задачи – шутки.  </w:t>
      </w:r>
      <w:r w:rsidR="00DE5DE1" w:rsidRPr="009926B0">
        <w:rPr>
          <w:rFonts w:ascii="Times New Roman" w:hAnsi="Times New Roman"/>
          <w:sz w:val="24"/>
          <w:szCs w:val="24"/>
        </w:rPr>
        <w:t>Лог</w:t>
      </w:r>
      <w:r w:rsidRPr="009926B0">
        <w:rPr>
          <w:rFonts w:ascii="Times New Roman" w:hAnsi="Times New Roman"/>
          <w:sz w:val="24"/>
          <w:szCs w:val="24"/>
        </w:rPr>
        <w:t>ические задачи.Задачи на поиск закономерностей (нахождение преобразований).</w:t>
      </w:r>
      <w:r w:rsidR="009648A1" w:rsidRPr="009926B0">
        <w:rPr>
          <w:rFonts w:ascii="Times New Roman" w:hAnsi="Times New Roman"/>
          <w:sz w:val="24"/>
          <w:szCs w:val="24"/>
        </w:rPr>
        <w:t xml:space="preserve"> Задача о колпаках.</w:t>
      </w:r>
      <w:r w:rsidRPr="009926B0">
        <w:rPr>
          <w:rFonts w:ascii="Times New Roman" w:hAnsi="Times New Roman"/>
          <w:sz w:val="24"/>
          <w:szCs w:val="24"/>
        </w:rPr>
        <w:t>Задачи повышенной сложности.</w:t>
      </w:r>
      <w:r w:rsidR="00DE5DE1" w:rsidRPr="009926B0">
        <w:rPr>
          <w:rFonts w:ascii="Times New Roman" w:hAnsi="Times New Roman"/>
          <w:sz w:val="24"/>
          <w:szCs w:val="24"/>
        </w:rPr>
        <w:t xml:space="preserve"> Планирование. </w:t>
      </w:r>
      <w:r w:rsidR="00C747E4" w:rsidRPr="009926B0">
        <w:rPr>
          <w:rFonts w:ascii="Times New Roman" w:hAnsi="Times New Roman"/>
          <w:sz w:val="24"/>
          <w:szCs w:val="24"/>
        </w:rPr>
        <w:t>Р</w:t>
      </w:r>
      <w:r w:rsidR="00DE5DE1" w:rsidRPr="009926B0">
        <w:rPr>
          <w:rFonts w:ascii="Times New Roman" w:hAnsi="Times New Roman"/>
          <w:sz w:val="24"/>
          <w:szCs w:val="24"/>
        </w:rPr>
        <w:t>ассуждение. Решение задач путем составления логических табли</w:t>
      </w:r>
      <w:r w:rsidR="00623190" w:rsidRPr="009926B0">
        <w:rPr>
          <w:rFonts w:ascii="Times New Roman" w:hAnsi="Times New Roman"/>
          <w:sz w:val="24"/>
          <w:szCs w:val="24"/>
        </w:rPr>
        <w:t>ц (усложненные, сложные задачи).</w:t>
      </w:r>
      <w:r w:rsidR="009648A1" w:rsidRPr="009926B0">
        <w:rPr>
          <w:rFonts w:ascii="Times New Roman" w:hAnsi="Times New Roman"/>
          <w:sz w:val="24"/>
          <w:szCs w:val="24"/>
        </w:rPr>
        <w:t xml:space="preserve">   Задачи со сказочным сюжетом</w:t>
      </w:r>
      <w:r w:rsidR="00623190" w:rsidRPr="009926B0">
        <w:rPr>
          <w:rFonts w:ascii="Times New Roman" w:hAnsi="Times New Roman"/>
          <w:sz w:val="24"/>
          <w:szCs w:val="24"/>
        </w:rPr>
        <w:t>.</w:t>
      </w:r>
      <w:r w:rsidR="009648A1" w:rsidRPr="009926B0">
        <w:rPr>
          <w:rFonts w:ascii="Times New Roman" w:hAnsi="Times New Roman"/>
          <w:sz w:val="24"/>
          <w:szCs w:val="24"/>
        </w:rPr>
        <w:t xml:space="preserve">  Задачи на поиск </w:t>
      </w:r>
      <w:proofErr w:type="spellStart"/>
      <w:r w:rsidR="009648A1" w:rsidRPr="009926B0">
        <w:rPr>
          <w:rFonts w:ascii="Times New Roman" w:hAnsi="Times New Roman"/>
          <w:sz w:val="24"/>
          <w:szCs w:val="24"/>
        </w:rPr>
        <w:t>аналогий.Задачи</w:t>
      </w:r>
      <w:proofErr w:type="spellEnd"/>
      <w:r w:rsidR="009648A1" w:rsidRPr="009926B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9648A1" w:rsidRPr="009926B0">
        <w:rPr>
          <w:rFonts w:ascii="Times New Roman" w:hAnsi="Times New Roman"/>
          <w:sz w:val="24"/>
          <w:szCs w:val="24"/>
        </w:rPr>
        <w:t>взвешивание.Математический</w:t>
      </w:r>
      <w:proofErr w:type="spellEnd"/>
      <w:r w:rsidR="009648A1" w:rsidRPr="009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E6">
        <w:rPr>
          <w:rFonts w:ascii="Times New Roman" w:hAnsi="Times New Roman"/>
          <w:sz w:val="24"/>
          <w:szCs w:val="24"/>
        </w:rPr>
        <w:t>б</w:t>
      </w:r>
      <w:r w:rsidR="009648A1" w:rsidRPr="009926B0">
        <w:rPr>
          <w:rFonts w:ascii="Times New Roman" w:hAnsi="Times New Roman"/>
          <w:sz w:val="24"/>
          <w:szCs w:val="24"/>
        </w:rPr>
        <w:t>рейн</w:t>
      </w:r>
      <w:proofErr w:type="spellEnd"/>
      <w:r w:rsidR="009648A1" w:rsidRPr="009926B0">
        <w:rPr>
          <w:rFonts w:ascii="Times New Roman" w:hAnsi="Times New Roman"/>
          <w:sz w:val="24"/>
          <w:szCs w:val="24"/>
        </w:rPr>
        <w:t xml:space="preserve"> – ринг.</w:t>
      </w:r>
    </w:p>
    <w:p w:rsidR="001D0668" w:rsidRDefault="001D0668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48A1" w:rsidRDefault="009648A1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26B0">
        <w:rPr>
          <w:rFonts w:ascii="Times New Roman" w:hAnsi="Times New Roman"/>
          <w:b/>
          <w:sz w:val="24"/>
          <w:szCs w:val="24"/>
        </w:rPr>
        <w:t xml:space="preserve">4 </w:t>
      </w:r>
      <w:r w:rsidR="001D0668">
        <w:rPr>
          <w:rFonts w:ascii="Times New Roman" w:hAnsi="Times New Roman"/>
          <w:b/>
          <w:sz w:val="24"/>
          <w:szCs w:val="24"/>
        </w:rPr>
        <w:t>год обучения</w:t>
      </w:r>
    </w:p>
    <w:p w:rsidR="001D0668" w:rsidRPr="009926B0" w:rsidRDefault="001D0668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3190" w:rsidRPr="009926B0" w:rsidRDefault="00623190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 Старинные задачи. Логические  задачи на установление отношений между несколькими суждениями.  Логические задачи, в которых требуется проверить, какие из  высказанных предположений соответствуют действительности. Задачи повышенной сложности. Задачи со сказочным сюжетом. </w:t>
      </w:r>
      <w:r w:rsidR="00B920C1" w:rsidRPr="009926B0">
        <w:rPr>
          <w:rFonts w:ascii="Times New Roman" w:hAnsi="Times New Roman"/>
          <w:sz w:val="24"/>
          <w:szCs w:val="24"/>
        </w:rPr>
        <w:t xml:space="preserve">Оригинальные задачи. Задачи на взвешивание. Математический </w:t>
      </w:r>
      <w:proofErr w:type="spellStart"/>
      <w:r w:rsidR="00B920C1" w:rsidRPr="009926B0">
        <w:rPr>
          <w:rFonts w:ascii="Times New Roman" w:hAnsi="Times New Roman"/>
          <w:sz w:val="24"/>
          <w:szCs w:val="24"/>
        </w:rPr>
        <w:t>Брейн</w:t>
      </w:r>
      <w:proofErr w:type="spellEnd"/>
      <w:r w:rsidR="00B920C1" w:rsidRPr="009926B0">
        <w:rPr>
          <w:rFonts w:ascii="Times New Roman" w:hAnsi="Times New Roman"/>
          <w:sz w:val="24"/>
          <w:szCs w:val="24"/>
        </w:rPr>
        <w:t xml:space="preserve"> – ринг.</w:t>
      </w:r>
    </w:p>
    <w:p w:rsidR="00B920C1" w:rsidRPr="009926B0" w:rsidRDefault="00B920C1" w:rsidP="009926B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3190" w:rsidRPr="009926B0" w:rsidRDefault="00B920C1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26B0">
        <w:rPr>
          <w:rFonts w:ascii="Times New Roman" w:hAnsi="Times New Roman"/>
          <w:b/>
          <w:sz w:val="24"/>
          <w:szCs w:val="24"/>
        </w:rPr>
        <w:t>Занимательная геометрия</w:t>
      </w:r>
    </w:p>
    <w:p w:rsidR="00DE5DE1" w:rsidRPr="009926B0" w:rsidRDefault="00B920C1" w:rsidP="009926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          Задачи на разрезание фигуры  на равные части. Разрезаем и составляем. Задачи  на площади.</w:t>
      </w:r>
    </w:p>
    <w:p w:rsidR="009926B0" w:rsidRPr="009926B0" w:rsidRDefault="009926B0" w:rsidP="009926B0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0668" w:rsidRPr="00A045DD" w:rsidRDefault="001D0668" w:rsidP="001D0668">
      <w:pPr>
        <w:jc w:val="center"/>
        <w:rPr>
          <w:rFonts w:eastAsia="Calibri"/>
          <w:b/>
        </w:rPr>
      </w:pPr>
      <w:r w:rsidRPr="00A045DD">
        <w:rPr>
          <w:rFonts w:eastAsia="Calibri"/>
          <w:b/>
        </w:rPr>
        <w:t>Контрольно- измерительные материалы</w:t>
      </w:r>
    </w:p>
    <w:p w:rsidR="001D0668" w:rsidRPr="00A045DD" w:rsidRDefault="001D0668" w:rsidP="001D0668">
      <w:pPr>
        <w:pStyle w:val="a5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hAnsi="Times New Roman"/>
          <w:b/>
          <w:sz w:val="24"/>
          <w:szCs w:val="24"/>
        </w:rPr>
      </w:pPr>
    </w:p>
    <w:p w:rsidR="001D0668" w:rsidRPr="00A045DD" w:rsidRDefault="001D0668" w:rsidP="001D066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rFonts w:eastAsia="Calibri"/>
          <w:b/>
        </w:rPr>
      </w:pPr>
      <w:r w:rsidRPr="00A045DD">
        <w:rPr>
          <w:b/>
        </w:rPr>
        <w:t xml:space="preserve">1.Оценивание предметных результатов </w:t>
      </w:r>
      <w:proofErr w:type="gramStart"/>
      <w:r w:rsidRPr="00A045DD">
        <w:rPr>
          <w:b/>
        </w:rPr>
        <w:t>обучения по программе</w:t>
      </w:r>
      <w:proofErr w:type="gramEnd"/>
      <w:r w:rsidRPr="00A045DD">
        <w:rPr>
          <w:b/>
        </w:rPr>
        <w:t>:</w:t>
      </w:r>
    </w:p>
    <w:tbl>
      <w:tblPr>
        <w:tblpPr w:leftFromText="180" w:rightFromText="180" w:vertAnchor="text" w:horzAnchor="page" w:tblpX="1053" w:tblpY="223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1842"/>
        <w:gridCol w:w="1959"/>
      </w:tblGrid>
      <w:tr w:rsidR="001D0668" w:rsidRPr="00A045DD" w:rsidTr="00B3765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rPr>
                <w:b/>
              </w:rPr>
            </w:pPr>
            <w:bookmarkStart w:id="1" w:name="_TOC_250014"/>
            <w:r w:rsidRPr="00A045DD">
              <w:rPr>
                <w:b/>
              </w:rPr>
              <w:t>Показатели</w:t>
            </w:r>
          </w:p>
          <w:p w:rsidR="001D0668" w:rsidRPr="00A045DD" w:rsidRDefault="001D0668" w:rsidP="00B3765C">
            <w:pPr>
              <w:rPr>
                <w:b/>
              </w:rPr>
            </w:pPr>
            <w:r w:rsidRPr="00A045DD">
              <w:rPr>
                <w:b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Методы диагностики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Степень выраженности оцениваемого качества</w:t>
            </w:r>
          </w:p>
        </w:tc>
      </w:tr>
      <w:tr w:rsidR="001D0668" w:rsidRPr="00A045DD" w:rsidTr="00B3765C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Низкий уровень</w:t>
            </w:r>
          </w:p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Средний уровень</w:t>
            </w:r>
          </w:p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Высокий уровень</w:t>
            </w:r>
          </w:p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(8-10 баллов)</w:t>
            </w:r>
          </w:p>
        </w:tc>
      </w:tr>
      <w:tr w:rsidR="001D0668" w:rsidRPr="00A045DD" w:rsidTr="00B3765C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Наблюдение, тестирование, контрольный опрос и др.</w:t>
            </w:r>
          </w:p>
          <w:p w:rsidR="001D0668" w:rsidRPr="00A045DD" w:rsidRDefault="001D0668" w:rsidP="00B376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1D0668" w:rsidRPr="00A045DD" w:rsidTr="00B3765C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ind w:right="-108"/>
            </w:pPr>
            <w:r w:rsidRPr="00A045DD">
              <w:t xml:space="preserve">Практические  умения и </w:t>
            </w:r>
            <w:proofErr w:type="spellStart"/>
            <w:r w:rsidRPr="00A045DD">
              <w:t>навыки</w:t>
            </w:r>
            <w:proofErr w:type="gramStart"/>
            <w:r w:rsidRPr="00A045DD">
              <w:t>,п</w:t>
            </w:r>
            <w:proofErr w:type="gramEnd"/>
            <w:r w:rsidRPr="00A045DD">
              <w:t>редусмотренныепрограммой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roofErr w:type="spellStart"/>
            <w:r w:rsidRPr="00A045DD">
              <w:t>Соответствиепрактическихуменийинавыковпрограммнымтребованиям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Контрольное задание</w:t>
            </w:r>
          </w:p>
          <w:p w:rsidR="001D0668" w:rsidRPr="00A045DD" w:rsidRDefault="001D0668" w:rsidP="00B3765C"/>
          <w:p w:rsidR="001D0668" w:rsidRPr="00A045DD" w:rsidRDefault="001D0668" w:rsidP="00B3765C"/>
          <w:p w:rsidR="001D0668" w:rsidRPr="00A045DD" w:rsidRDefault="001D0668" w:rsidP="00B3765C"/>
          <w:p w:rsidR="001D0668" w:rsidRPr="00A045DD" w:rsidRDefault="001D0668" w:rsidP="00B3765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1D0668" w:rsidRPr="00A045DD" w:rsidRDefault="001D0668" w:rsidP="001D0668">
      <w:pPr>
        <w:pStyle w:val="a5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1D0668" w:rsidRPr="00A045DD" w:rsidRDefault="001D0668" w:rsidP="001D0668">
      <w:pPr>
        <w:pStyle w:val="a5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1D0668" w:rsidRPr="00A045DD" w:rsidRDefault="001D0668" w:rsidP="001D0668">
      <w:pPr>
        <w:pStyle w:val="a5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A045DD">
        <w:rPr>
          <w:rFonts w:ascii="Times New Roman" w:eastAsia="Times New Roman" w:hAnsi="Times New Roman"/>
          <w:b/>
          <w:sz w:val="24"/>
          <w:szCs w:val="24"/>
        </w:rPr>
        <w:t xml:space="preserve">2.Оценивание </w:t>
      </w:r>
      <w:proofErr w:type="spellStart"/>
      <w:r w:rsidRPr="00A045DD">
        <w:rPr>
          <w:rFonts w:ascii="Times New Roman" w:eastAsia="Times New Roman" w:hAnsi="Times New Roman"/>
          <w:b/>
          <w:sz w:val="24"/>
          <w:szCs w:val="24"/>
        </w:rPr>
        <w:t>метапредметных</w:t>
      </w:r>
      <w:proofErr w:type="spellEnd"/>
      <w:r w:rsidRPr="00A045DD">
        <w:rPr>
          <w:rFonts w:ascii="Times New Roman" w:eastAsia="Times New Roman" w:hAnsi="Times New Roman"/>
          <w:b/>
          <w:sz w:val="24"/>
          <w:szCs w:val="24"/>
        </w:rPr>
        <w:t xml:space="preserve"> результатов </w:t>
      </w:r>
      <w:proofErr w:type="gramStart"/>
      <w:r w:rsidRPr="00A045DD">
        <w:rPr>
          <w:rFonts w:ascii="Times New Roman" w:eastAsia="Times New Roman" w:hAnsi="Times New Roman"/>
          <w:b/>
          <w:sz w:val="24"/>
          <w:szCs w:val="24"/>
        </w:rPr>
        <w:t>обучения по</w:t>
      </w:r>
      <w:bookmarkEnd w:id="1"/>
      <w:r w:rsidRPr="00A045DD">
        <w:rPr>
          <w:rFonts w:ascii="Times New Roman" w:eastAsia="Times New Roman" w:hAnsi="Times New Roman"/>
          <w:b/>
          <w:sz w:val="24"/>
          <w:szCs w:val="24"/>
        </w:rPr>
        <w:t xml:space="preserve"> программе</w:t>
      </w:r>
      <w:proofErr w:type="gramEnd"/>
      <w:r w:rsidRPr="00A045D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47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1843"/>
        <w:gridCol w:w="1959"/>
      </w:tblGrid>
      <w:tr w:rsidR="001D0668" w:rsidRPr="00A045DD" w:rsidTr="00B3765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rPr>
                <w:b/>
              </w:rPr>
            </w:pPr>
            <w:r w:rsidRPr="00A045DD">
              <w:rPr>
                <w:b/>
              </w:rPr>
              <w:t>Показатели</w:t>
            </w:r>
          </w:p>
          <w:p w:rsidR="001D0668" w:rsidRPr="00A045DD" w:rsidRDefault="001D0668" w:rsidP="00B3765C">
            <w:pPr>
              <w:rPr>
                <w:b/>
              </w:rPr>
            </w:pPr>
            <w:r w:rsidRPr="00A045DD">
              <w:rPr>
                <w:b/>
              </w:rPr>
              <w:lastRenderedPageBreak/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lastRenderedPageBreak/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 xml:space="preserve">Методы </w:t>
            </w:r>
            <w:r w:rsidRPr="00A045DD">
              <w:rPr>
                <w:b/>
              </w:rPr>
              <w:lastRenderedPageBreak/>
              <w:t>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lastRenderedPageBreak/>
              <w:t>Степень выраженности оцениваемого качества</w:t>
            </w:r>
          </w:p>
        </w:tc>
      </w:tr>
      <w:tr w:rsidR="001D0668" w:rsidRPr="00A045DD" w:rsidTr="00B3765C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Низкий уровень</w:t>
            </w:r>
          </w:p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Средний уровень</w:t>
            </w:r>
          </w:p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Высокий уровень</w:t>
            </w:r>
          </w:p>
          <w:p w:rsidR="001D0668" w:rsidRPr="00A045DD" w:rsidRDefault="001D0668" w:rsidP="00B3765C">
            <w:pPr>
              <w:tabs>
                <w:tab w:val="left" w:pos="4560"/>
              </w:tabs>
              <w:jc w:val="center"/>
              <w:rPr>
                <w:b/>
              </w:rPr>
            </w:pPr>
            <w:r w:rsidRPr="00A045DD">
              <w:rPr>
                <w:b/>
              </w:rPr>
              <w:t>(8-10 баллов)</w:t>
            </w:r>
          </w:p>
        </w:tc>
      </w:tr>
      <w:tr w:rsidR="001D0668" w:rsidRPr="00A045DD" w:rsidTr="00B3765C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lastRenderedPageBreak/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выполняет работу самостоятельно, не испытывает особых затруднений</w:t>
            </w:r>
          </w:p>
        </w:tc>
      </w:tr>
      <w:tr w:rsidR="001D0668" w:rsidRPr="00A045DD" w:rsidTr="00B3765C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roofErr w:type="spellStart"/>
            <w:r w:rsidRPr="00A045DD">
              <w:t>Учебно-организационныеуменияинавыки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1D0668" w:rsidRPr="00A045DD" w:rsidTr="00B3765C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1D0668" w:rsidRPr="00A045DD" w:rsidTr="00B3765C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roofErr w:type="spellStart"/>
            <w:r w:rsidRPr="00A045DD">
              <w:t>Сформированность</w:t>
            </w:r>
            <w:proofErr w:type="spellEnd"/>
            <w:r w:rsidRPr="00A045DD"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r w:rsidRPr="00A045DD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Сформировано знание на уровне норм и правил,</w:t>
            </w:r>
          </w:p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r w:rsidRPr="00A045DD">
              <w:t xml:space="preserve">Сформированы, но не достаточно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8" w:rsidRPr="00A045DD" w:rsidRDefault="001D0668" w:rsidP="00B3765C">
            <w:pPr>
              <w:tabs>
                <w:tab w:val="left" w:pos="4560"/>
              </w:tabs>
            </w:pPr>
            <w:proofErr w:type="gramStart"/>
            <w:r w:rsidRPr="00A045DD">
              <w:t>Сформированы</w:t>
            </w:r>
            <w:proofErr w:type="gramEnd"/>
            <w:r w:rsidRPr="00A045DD">
              <w:t xml:space="preserve"> в полном объеме </w:t>
            </w:r>
          </w:p>
        </w:tc>
      </w:tr>
    </w:tbl>
    <w:p w:rsidR="001D0668" w:rsidRPr="00A045DD" w:rsidRDefault="001D0668" w:rsidP="001D0668">
      <w:pPr>
        <w:pStyle w:val="a5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D0668" w:rsidRPr="00A045DD" w:rsidRDefault="001D0668" w:rsidP="001D0668">
      <w:pPr>
        <w:ind w:firstLine="567"/>
        <w:jc w:val="center"/>
        <w:rPr>
          <w:b/>
        </w:rPr>
      </w:pPr>
    </w:p>
    <w:p w:rsidR="001D0668" w:rsidRPr="00A045DD" w:rsidRDefault="001D0668" w:rsidP="001D0668">
      <w:pPr>
        <w:ind w:firstLine="567"/>
        <w:jc w:val="center"/>
        <w:rPr>
          <w:b/>
        </w:rPr>
      </w:pPr>
      <w:r w:rsidRPr="00A045DD">
        <w:rPr>
          <w:b/>
        </w:rPr>
        <w:t>Условия реализации программы</w:t>
      </w:r>
    </w:p>
    <w:p w:rsidR="001D0668" w:rsidRPr="00A045DD" w:rsidRDefault="001D0668" w:rsidP="001D0668">
      <w:pPr>
        <w:ind w:firstLine="567"/>
        <w:jc w:val="center"/>
        <w:rPr>
          <w:b/>
        </w:rPr>
      </w:pPr>
    </w:p>
    <w:p w:rsidR="001D0668" w:rsidRPr="00A045DD" w:rsidRDefault="001D0668" w:rsidP="001D0668">
      <w:pPr>
        <w:ind w:firstLine="567"/>
        <w:jc w:val="both"/>
        <w:rPr>
          <w:b/>
        </w:rPr>
      </w:pPr>
      <w:r w:rsidRPr="00A045DD">
        <w:rPr>
          <w:b/>
        </w:rPr>
        <w:t>Материально-технические ресурсы:</w:t>
      </w:r>
    </w:p>
    <w:p w:rsidR="001D0668" w:rsidRPr="00A045DD" w:rsidRDefault="001D0668" w:rsidP="001D0668">
      <w:pPr>
        <w:widowControl w:val="0"/>
        <w:autoSpaceDE w:val="0"/>
        <w:autoSpaceDN w:val="0"/>
        <w:spacing w:after="9"/>
        <w:ind w:right="702" w:firstLine="567"/>
        <w:jc w:val="both"/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46"/>
        <w:gridCol w:w="1916"/>
      </w:tblGrid>
      <w:tr w:rsidR="001D0668" w:rsidRPr="00A045DD" w:rsidTr="00B3765C">
        <w:trPr>
          <w:trHeight w:val="275"/>
        </w:trPr>
        <w:tc>
          <w:tcPr>
            <w:tcW w:w="709" w:type="dxa"/>
          </w:tcPr>
          <w:p w:rsidR="001D0668" w:rsidRPr="00A045DD" w:rsidRDefault="001D0668" w:rsidP="00B3765C">
            <w:pPr>
              <w:spacing w:line="256" w:lineRule="exact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A045D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jc w:val="center"/>
              <w:rPr>
                <w:b/>
                <w:sz w:val="24"/>
                <w:szCs w:val="24"/>
                <w:lang w:val="ru-RU"/>
              </w:rPr>
            </w:pPr>
            <w:r w:rsidRPr="00A045DD"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right="347"/>
              <w:jc w:val="center"/>
              <w:rPr>
                <w:b/>
                <w:sz w:val="24"/>
                <w:szCs w:val="24"/>
                <w:lang w:val="ru-RU"/>
              </w:rPr>
            </w:pPr>
            <w:r w:rsidRPr="00A045DD"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1D0668" w:rsidRPr="00A045DD" w:rsidTr="00B3765C">
        <w:trPr>
          <w:trHeight w:val="275"/>
        </w:trPr>
        <w:tc>
          <w:tcPr>
            <w:tcW w:w="709" w:type="dxa"/>
          </w:tcPr>
          <w:p w:rsidR="001D0668" w:rsidRPr="00A045DD" w:rsidRDefault="001D0668" w:rsidP="00B3765C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A045D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Учебнаяаудитория</w:t>
            </w:r>
            <w:proofErr w:type="spellEnd"/>
            <w:r w:rsidRPr="00A045DD">
              <w:rPr>
                <w:sz w:val="24"/>
                <w:szCs w:val="24"/>
              </w:rPr>
              <w:t xml:space="preserve"> (</w:t>
            </w:r>
            <w:proofErr w:type="spellStart"/>
            <w:r w:rsidRPr="00A045DD">
              <w:rPr>
                <w:sz w:val="24"/>
                <w:szCs w:val="24"/>
              </w:rPr>
              <w:t>групповыезанятия</w:t>
            </w:r>
            <w:proofErr w:type="spellEnd"/>
            <w:r w:rsidRPr="00A045DD"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1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Доскашкольная</w:t>
            </w:r>
            <w:proofErr w:type="spellEnd"/>
            <w:r w:rsidRPr="00A045DD">
              <w:rPr>
                <w:sz w:val="24"/>
                <w:szCs w:val="24"/>
              </w:rPr>
              <w:t>(</w:t>
            </w:r>
            <w:proofErr w:type="spellStart"/>
            <w:r w:rsidRPr="00A045DD">
              <w:rPr>
                <w:sz w:val="24"/>
                <w:szCs w:val="24"/>
              </w:rPr>
              <w:t>магнитно-маркерная</w:t>
            </w:r>
            <w:proofErr w:type="spellEnd"/>
            <w:r w:rsidRPr="00A045DD"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</w:rPr>
              <w:t>1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Столписьменный</w:t>
            </w:r>
            <w:proofErr w:type="spellEnd"/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left="350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</w:rPr>
              <w:t>1</w:t>
            </w:r>
            <w:r w:rsidRPr="00A045DD">
              <w:rPr>
                <w:sz w:val="24"/>
                <w:szCs w:val="24"/>
                <w:lang w:val="ru-RU"/>
              </w:rPr>
              <w:t>5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Стулученический</w:t>
            </w:r>
            <w:proofErr w:type="spellEnd"/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30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Раковинадлямытьярук</w:t>
            </w:r>
            <w:proofErr w:type="spellEnd"/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left="352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</w:rPr>
              <w:t xml:space="preserve">1 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Колонки</w:t>
            </w:r>
            <w:proofErr w:type="spellEnd"/>
            <w:r w:rsidRPr="00A045DD">
              <w:rPr>
                <w:sz w:val="24"/>
                <w:szCs w:val="24"/>
              </w:rPr>
              <w:t>(</w:t>
            </w:r>
            <w:proofErr w:type="spellStart"/>
            <w:r w:rsidRPr="00A045DD">
              <w:rPr>
                <w:sz w:val="24"/>
                <w:szCs w:val="24"/>
              </w:rPr>
              <w:t>звуковые</w:t>
            </w:r>
            <w:proofErr w:type="spellEnd"/>
            <w:r w:rsidRPr="00A045DD"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1D0668" w:rsidRPr="00A045DD" w:rsidRDefault="001D0668" w:rsidP="00B3765C">
            <w:pPr>
              <w:spacing w:line="256" w:lineRule="exact"/>
              <w:ind w:left="353" w:right="347"/>
              <w:jc w:val="center"/>
              <w:rPr>
                <w:sz w:val="24"/>
                <w:szCs w:val="24"/>
              </w:rPr>
            </w:pPr>
            <w:r w:rsidRPr="00A045DD">
              <w:rPr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sz w:val="24"/>
                <w:szCs w:val="24"/>
              </w:rPr>
              <w:t>комплект</w:t>
            </w:r>
            <w:proofErr w:type="spellEnd"/>
          </w:p>
        </w:tc>
      </w:tr>
      <w:tr w:rsidR="001D0668" w:rsidRPr="00A045DD" w:rsidTr="00B3765C">
        <w:trPr>
          <w:trHeight w:val="379"/>
        </w:trPr>
        <w:tc>
          <w:tcPr>
            <w:tcW w:w="709" w:type="dxa"/>
          </w:tcPr>
          <w:p w:rsidR="001D0668" w:rsidRPr="00A045DD" w:rsidRDefault="001D0668" w:rsidP="00B3765C">
            <w:pPr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1D0668" w:rsidRPr="00A045DD" w:rsidRDefault="00D37722" w:rsidP="00B3765C">
            <w:pPr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Пробковая доска</w:t>
            </w:r>
          </w:p>
        </w:tc>
        <w:tc>
          <w:tcPr>
            <w:tcW w:w="1916" w:type="dxa"/>
          </w:tcPr>
          <w:p w:rsidR="001D0668" w:rsidRPr="00D37722" w:rsidRDefault="001D0668" w:rsidP="00D37722">
            <w:pPr>
              <w:spacing w:line="268" w:lineRule="exact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</w:rPr>
              <w:t xml:space="preserve">1 </w:t>
            </w:r>
          </w:p>
        </w:tc>
      </w:tr>
    </w:tbl>
    <w:p w:rsidR="001D0668" w:rsidRPr="00A045DD" w:rsidRDefault="001D0668" w:rsidP="001D0668">
      <w:pPr>
        <w:widowControl w:val="0"/>
        <w:autoSpaceDE w:val="0"/>
        <w:autoSpaceDN w:val="0"/>
        <w:spacing w:before="3"/>
      </w:pPr>
    </w:p>
    <w:p w:rsidR="001D0668" w:rsidRPr="00A045DD" w:rsidRDefault="001D0668" w:rsidP="001D0668">
      <w:pPr>
        <w:widowControl w:val="0"/>
        <w:autoSpaceDE w:val="0"/>
        <w:autoSpaceDN w:val="0"/>
        <w:spacing w:after="9"/>
        <w:ind w:firstLine="567"/>
        <w:jc w:val="both"/>
      </w:pPr>
      <w:proofErr w:type="spellStart"/>
      <w:r w:rsidRPr="00A045DD">
        <w:rPr>
          <w:b/>
        </w:rPr>
        <w:t>Информационныересурсы</w:t>
      </w:r>
      <w:proofErr w:type="spellEnd"/>
      <w:r w:rsidRPr="00A045DD">
        <w:t xml:space="preserve">: </w:t>
      </w:r>
      <w:proofErr w:type="spellStart"/>
      <w:r w:rsidRPr="00A045DD">
        <w:t>оргтехника</w:t>
      </w:r>
      <w:proofErr w:type="gramStart"/>
      <w:r w:rsidRPr="00A045DD">
        <w:t>,и</w:t>
      </w:r>
      <w:proofErr w:type="gramEnd"/>
      <w:r w:rsidRPr="00A045DD">
        <w:t>нтернет-ресурсы</w:t>
      </w:r>
      <w:proofErr w:type="spellEnd"/>
      <w:r w:rsidRPr="00A045DD">
        <w:t>.</w:t>
      </w:r>
    </w:p>
    <w:p w:rsidR="001D0668" w:rsidRPr="00A045DD" w:rsidRDefault="001D0668" w:rsidP="001D0668">
      <w:pPr>
        <w:widowControl w:val="0"/>
        <w:autoSpaceDE w:val="0"/>
        <w:autoSpaceDN w:val="0"/>
        <w:spacing w:after="9"/>
        <w:ind w:left="840"/>
        <w:jc w:val="both"/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23"/>
        <w:gridCol w:w="1939"/>
      </w:tblGrid>
      <w:tr w:rsidR="001D0668" w:rsidRPr="00A045DD" w:rsidTr="00B3765C">
        <w:trPr>
          <w:trHeight w:val="275"/>
        </w:trPr>
        <w:tc>
          <w:tcPr>
            <w:tcW w:w="709" w:type="dxa"/>
          </w:tcPr>
          <w:p w:rsidR="001D0668" w:rsidRPr="00A045DD" w:rsidRDefault="001D0668" w:rsidP="00B3765C">
            <w:pPr>
              <w:spacing w:line="256" w:lineRule="exact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A045D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1D0668" w:rsidRPr="00A045DD" w:rsidRDefault="001D0668" w:rsidP="00B3765C">
            <w:pPr>
              <w:spacing w:line="256" w:lineRule="exact"/>
              <w:ind w:left="105"/>
              <w:jc w:val="center"/>
              <w:rPr>
                <w:b/>
                <w:sz w:val="24"/>
                <w:szCs w:val="24"/>
                <w:lang w:val="ru-RU"/>
              </w:rPr>
            </w:pPr>
            <w:r w:rsidRPr="00A045DD"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1D0668" w:rsidRPr="00A045DD" w:rsidRDefault="001D0668" w:rsidP="00B3765C">
            <w:pPr>
              <w:spacing w:line="256" w:lineRule="exact"/>
              <w:ind w:right="347"/>
              <w:jc w:val="center"/>
              <w:rPr>
                <w:b/>
                <w:sz w:val="24"/>
                <w:szCs w:val="24"/>
                <w:lang w:val="ru-RU"/>
              </w:rPr>
            </w:pPr>
            <w:r w:rsidRPr="00A045DD"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1D0668" w:rsidRPr="00A045DD" w:rsidTr="00B3765C">
        <w:trPr>
          <w:trHeight w:val="275"/>
        </w:trPr>
        <w:tc>
          <w:tcPr>
            <w:tcW w:w="709" w:type="dxa"/>
          </w:tcPr>
          <w:p w:rsidR="001D0668" w:rsidRPr="00A045DD" w:rsidRDefault="001D0668" w:rsidP="00B3765C">
            <w:pPr>
              <w:spacing w:line="25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1D0668" w:rsidRPr="00A045DD" w:rsidRDefault="001D0668" w:rsidP="00B3765C">
            <w:pPr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Компьютер</w:t>
            </w:r>
            <w:proofErr w:type="spellEnd"/>
            <w:r w:rsidR="009838AF">
              <w:rPr>
                <w:sz w:val="24"/>
                <w:szCs w:val="24"/>
                <w:lang w:val="ru-RU"/>
              </w:rPr>
              <w:t xml:space="preserve"> </w:t>
            </w:r>
            <w:r w:rsidRPr="00A045DD">
              <w:rPr>
                <w:sz w:val="24"/>
                <w:szCs w:val="24"/>
              </w:rPr>
              <w:t>(</w:t>
            </w:r>
            <w:proofErr w:type="spellStart"/>
            <w:r w:rsidRPr="00A045DD">
              <w:rPr>
                <w:sz w:val="24"/>
                <w:szCs w:val="24"/>
              </w:rPr>
              <w:t>планшетный</w:t>
            </w:r>
            <w:proofErr w:type="spellEnd"/>
            <w:r w:rsidRPr="00A045DD">
              <w:rPr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1D0668" w:rsidRPr="00A045DD" w:rsidRDefault="001D0668" w:rsidP="00B3765C">
            <w:pPr>
              <w:spacing w:line="256" w:lineRule="exact"/>
              <w:ind w:left="350" w:right="347"/>
              <w:jc w:val="center"/>
              <w:rPr>
                <w:sz w:val="24"/>
                <w:szCs w:val="24"/>
              </w:rPr>
            </w:pPr>
            <w:r w:rsidRPr="00A045DD">
              <w:rPr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sz w:val="24"/>
                <w:szCs w:val="24"/>
              </w:rPr>
              <w:t>шт</w:t>
            </w:r>
            <w:proofErr w:type="spellEnd"/>
            <w:r w:rsidRPr="00A045DD">
              <w:rPr>
                <w:sz w:val="24"/>
                <w:szCs w:val="24"/>
              </w:rPr>
              <w:t>.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1D0668" w:rsidRPr="00A045DD" w:rsidRDefault="001D0668" w:rsidP="00B3765C">
            <w:pPr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Флэш-накопитель</w:t>
            </w:r>
            <w:proofErr w:type="spellEnd"/>
            <w:r w:rsidRPr="00A045DD">
              <w:rPr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1D0668" w:rsidRPr="00A045DD" w:rsidRDefault="001D0668" w:rsidP="00B3765C">
            <w:pPr>
              <w:spacing w:line="258" w:lineRule="exact"/>
              <w:ind w:left="353" w:right="347"/>
              <w:jc w:val="center"/>
              <w:rPr>
                <w:sz w:val="24"/>
                <w:szCs w:val="24"/>
              </w:rPr>
            </w:pPr>
            <w:r w:rsidRPr="00A045DD">
              <w:rPr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sz w:val="24"/>
                <w:szCs w:val="24"/>
              </w:rPr>
              <w:t>шт</w:t>
            </w:r>
            <w:proofErr w:type="spellEnd"/>
            <w:r w:rsidRPr="00A045DD">
              <w:rPr>
                <w:sz w:val="24"/>
                <w:szCs w:val="24"/>
              </w:rPr>
              <w:t>.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1D0668" w:rsidRPr="00A045DD" w:rsidRDefault="001D0668" w:rsidP="00B3765C">
            <w:pPr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A045DD">
              <w:rPr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1D0668" w:rsidRPr="00A045DD" w:rsidRDefault="001D0668" w:rsidP="00B3765C">
            <w:pPr>
              <w:spacing w:line="258" w:lineRule="exact"/>
              <w:ind w:left="353" w:right="347"/>
              <w:jc w:val="center"/>
              <w:rPr>
                <w:sz w:val="24"/>
                <w:szCs w:val="24"/>
              </w:rPr>
            </w:pP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23" w:type="dxa"/>
          </w:tcPr>
          <w:p w:rsidR="001D0668" w:rsidRPr="00A045DD" w:rsidRDefault="001D0668" w:rsidP="00B3765C">
            <w:pPr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Экран демонстрационный</w:t>
            </w:r>
          </w:p>
        </w:tc>
        <w:tc>
          <w:tcPr>
            <w:tcW w:w="1939" w:type="dxa"/>
          </w:tcPr>
          <w:p w:rsidR="001D0668" w:rsidRPr="00A045DD" w:rsidRDefault="001D0668" w:rsidP="00B3765C">
            <w:pPr>
              <w:spacing w:line="258" w:lineRule="exact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1D0668" w:rsidRPr="00A045DD" w:rsidTr="00B3765C">
        <w:trPr>
          <w:trHeight w:val="277"/>
        </w:trPr>
        <w:tc>
          <w:tcPr>
            <w:tcW w:w="709" w:type="dxa"/>
          </w:tcPr>
          <w:p w:rsidR="001D0668" w:rsidRPr="00A045DD" w:rsidRDefault="001D0668" w:rsidP="00B3765C">
            <w:pPr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23" w:type="dxa"/>
          </w:tcPr>
          <w:p w:rsidR="001D0668" w:rsidRPr="00A045DD" w:rsidRDefault="001D0668" w:rsidP="00B3765C">
            <w:pPr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A045DD">
              <w:rPr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1939" w:type="dxa"/>
          </w:tcPr>
          <w:p w:rsidR="001D0668" w:rsidRPr="00D37722" w:rsidRDefault="00D37722" w:rsidP="00B3765C">
            <w:pPr>
              <w:spacing w:line="258" w:lineRule="exact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шт.</w:t>
            </w:r>
          </w:p>
        </w:tc>
      </w:tr>
    </w:tbl>
    <w:p w:rsidR="00EE4F93" w:rsidRPr="009926B0" w:rsidRDefault="00EE4F93" w:rsidP="00EE4F93">
      <w:pPr>
        <w:jc w:val="both"/>
      </w:pPr>
    </w:p>
    <w:p w:rsidR="00EE4F93" w:rsidRPr="009926B0" w:rsidRDefault="00EE4F93" w:rsidP="00EE4F93">
      <w:pPr>
        <w:jc w:val="both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D37722" w:rsidRDefault="00D37722" w:rsidP="00E21A93">
      <w:pPr>
        <w:jc w:val="center"/>
        <w:rPr>
          <w:b/>
        </w:rPr>
      </w:pPr>
    </w:p>
    <w:p w:rsidR="00662F71" w:rsidRPr="009926B0" w:rsidRDefault="00662F71" w:rsidP="00E21A93">
      <w:pPr>
        <w:jc w:val="center"/>
        <w:rPr>
          <w:b/>
        </w:rPr>
      </w:pPr>
      <w:r w:rsidRPr="009926B0">
        <w:rPr>
          <w:b/>
        </w:rPr>
        <w:lastRenderedPageBreak/>
        <w:t>Список литературы</w:t>
      </w:r>
    </w:p>
    <w:p w:rsidR="00662F71" w:rsidRPr="009926B0" w:rsidRDefault="00110843" w:rsidP="009926B0">
      <w:pPr>
        <w:jc w:val="both"/>
        <w:rPr>
          <w:b/>
        </w:rPr>
      </w:pPr>
      <w:r w:rsidRPr="009926B0">
        <w:rPr>
          <w:b/>
        </w:rPr>
        <w:t>Литература для педагогов</w:t>
      </w:r>
    </w:p>
    <w:p w:rsidR="00662F71" w:rsidRPr="009926B0" w:rsidRDefault="00662F71" w:rsidP="009926B0">
      <w:pPr>
        <w:jc w:val="both"/>
      </w:pPr>
    </w:p>
    <w:p w:rsidR="004B5B54" w:rsidRPr="009926B0" w:rsidRDefault="004B5B54" w:rsidP="009926B0">
      <w:pPr>
        <w:jc w:val="both"/>
      </w:pPr>
    </w:p>
    <w:p w:rsidR="004B5B54" w:rsidRPr="009926B0" w:rsidRDefault="004B5B54" w:rsidP="009926B0">
      <w:pPr>
        <w:jc w:val="both"/>
      </w:pPr>
      <w:r w:rsidRPr="009926B0">
        <w:t xml:space="preserve">«Рабочая концепция одаренности». Президентская программа «Дети России». Авторский коллектив. Москва, 1998. </w:t>
      </w:r>
    </w:p>
    <w:p w:rsidR="004B5B54" w:rsidRPr="009926B0" w:rsidRDefault="004B5B54" w:rsidP="009926B0">
      <w:pPr>
        <w:jc w:val="both"/>
      </w:pPr>
      <w:proofErr w:type="spellStart"/>
      <w:r w:rsidRPr="009926B0">
        <w:t>Алябьева</w:t>
      </w:r>
      <w:proofErr w:type="spellEnd"/>
      <w:r w:rsidRPr="009926B0">
        <w:t xml:space="preserve"> Е.А. </w:t>
      </w:r>
      <w:proofErr w:type="spellStart"/>
      <w:r w:rsidRPr="009926B0">
        <w:t>Психогимнастика</w:t>
      </w:r>
      <w:proofErr w:type="spellEnd"/>
      <w:r w:rsidRPr="009926B0">
        <w:t xml:space="preserve"> в начальной школе. – М.: Творческий центр, 2003. </w:t>
      </w:r>
    </w:p>
    <w:p w:rsidR="004B5B54" w:rsidRPr="009926B0" w:rsidRDefault="004B5B54" w:rsidP="009926B0">
      <w:pPr>
        <w:jc w:val="both"/>
      </w:pPr>
      <w:proofErr w:type="spellStart"/>
      <w:r w:rsidRPr="009926B0">
        <w:t>Арсирий</w:t>
      </w:r>
      <w:proofErr w:type="spellEnd"/>
      <w:r w:rsidRPr="009926B0">
        <w:t xml:space="preserve"> А. Т. , Дмитриева Г. М. Материалы по занимательной грамматике русского языка. – М.: УЧПЕДГИЗ, 1963.</w:t>
      </w:r>
    </w:p>
    <w:p w:rsidR="004B5B54" w:rsidRPr="009926B0" w:rsidRDefault="004B5B54" w:rsidP="009926B0">
      <w:pPr>
        <w:jc w:val="both"/>
      </w:pPr>
      <w:r w:rsidRPr="009926B0">
        <w:t xml:space="preserve">Артюхова И.С. Развитие мышления, внимания, памяти, </w:t>
      </w:r>
      <w:proofErr w:type="spellStart"/>
      <w:r w:rsidRPr="009926B0">
        <w:t>саморегуляции</w:t>
      </w:r>
      <w:proofErr w:type="spellEnd"/>
      <w:r w:rsidRPr="009926B0">
        <w:t xml:space="preserve"> у младших школьников. – М.: Чистые пруды, 2008. </w:t>
      </w:r>
    </w:p>
    <w:p w:rsidR="004B5B54" w:rsidRPr="009926B0" w:rsidRDefault="004B5B54" w:rsidP="009926B0">
      <w:pPr>
        <w:jc w:val="both"/>
      </w:pPr>
      <w:proofErr w:type="spellStart"/>
      <w:r w:rsidRPr="009926B0">
        <w:t>Бабакина</w:t>
      </w:r>
      <w:proofErr w:type="spellEnd"/>
      <w:r w:rsidRPr="009926B0">
        <w:t xml:space="preserve"> И. В. Программа занятий по развитию познавательной деятельности младших школьников. – М.: Аркти,2002.</w:t>
      </w:r>
    </w:p>
    <w:p w:rsidR="004B5B54" w:rsidRPr="009926B0" w:rsidRDefault="004B5B54" w:rsidP="009926B0">
      <w:pPr>
        <w:jc w:val="both"/>
      </w:pPr>
      <w:proofErr w:type="spellStart"/>
      <w:r w:rsidRPr="009926B0">
        <w:t>Бурлакова</w:t>
      </w:r>
      <w:proofErr w:type="spellEnd"/>
      <w:r w:rsidRPr="009926B0">
        <w:t xml:space="preserve"> Е. Г. Занимательная грамматика. – Д.:БАО, 1998. </w:t>
      </w:r>
    </w:p>
    <w:p w:rsidR="004B5B54" w:rsidRPr="009926B0" w:rsidRDefault="004B5B54" w:rsidP="009926B0">
      <w:pPr>
        <w:jc w:val="both"/>
      </w:pPr>
      <w:r w:rsidRPr="009926B0">
        <w:t xml:space="preserve">Волина В.В. </w:t>
      </w:r>
      <w:proofErr w:type="spellStart"/>
      <w:r w:rsidRPr="009926B0">
        <w:t>Занимательноеазбуковедение</w:t>
      </w:r>
      <w:proofErr w:type="spellEnd"/>
      <w:r w:rsidRPr="009926B0">
        <w:t>. – М.: «АСТ-ПРЕСС», 1995</w:t>
      </w:r>
    </w:p>
    <w:p w:rsidR="004B5B54" w:rsidRPr="009926B0" w:rsidRDefault="004B5B54" w:rsidP="009926B0">
      <w:pPr>
        <w:jc w:val="both"/>
      </w:pPr>
      <w:r w:rsidRPr="009926B0">
        <w:t xml:space="preserve">Волина В.В. Праздник букваря. – М.: «АСТ-ПРЕСС», 1995. </w:t>
      </w:r>
    </w:p>
    <w:p w:rsidR="004B5B54" w:rsidRPr="009926B0" w:rsidRDefault="004B5B54" w:rsidP="009926B0">
      <w:pPr>
        <w:jc w:val="both"/>
      </w:pPr>
      <w:r w:rsidRPr="009926B0">
        <w:t xml:space="preserve">Ген. Г. Я., Ковальчук Н. Е., Леонова Е. В., Ляшко Т. В., </w:t>
      </w:r>
      <w:proofErr w:type="spellStart"/>
      <w:r w:rsidRPr="009926B0">
        <w:t>Тетенькина</w:t>
      </w:r>
      <w:proofErr w:type="spellEnd"/>
      <w:r w:rsidRPr="009926B0">
        <w:t xml:space="preserve"> Е. В. Сказочные путешествия. Сборник развивающих занятий. - Об</w:t>
      </w:r>
      <w:proofErr w:type="gramStart"/>
      <w:r w:rsidRPr="009926B0">
        <w:t xml:space="preserve">.: </w:t>
      </w:r>
      <w:proofErr w:type="spellStart"/>
      <w:proofErr w:type="gramEnd"/>
      <w:r w:rsidRPr="009926B0">
        <w:t>Интерколледж</w:t>
      </w:r>
      <w:proofErr w:type="spellEnd"/>
      <w:r w:rsidRPr="009926B0">
        <w:t>, 1997.</w:t>
      </w:r>
    </w:p>
    <w:p w:rsidR="004B5B54" w:rsidRDefault="004B5B54" w:rsidP="009926B0">
      <w:pPr>
        <w:jc w:val="both"/>
      </w:pPr>
      <w:proofErr w:type="spellStart"/>
      <w:r w:rsidRPr="009926B0">
        <w:t>Гин</w:t>
      </w:r>
      <w:proofErr w:type="spellEnd"/>
      <w:r w:rsidRPr="009926B0">
        <w:t xml:space="preserve"> С. Мир фантазии. – М.: «Вита-Пресс», 2001. </w:t>
      </w:r>
    </w:p>
    <w:p w:rsidR="004B5B54" w:rsidRDefault="004B5B54" w:rsidP="009926B0">
      <w:pPr>
        <w:jc w:val="both"/>
      </w:pPr>
      <w:proofErr w:type="spellStart"/>
      <w:r>
        <w:t>ГинС.Мир</w:t>
      </w:r>
      <w:proofErr w:type="spellEnd"/>
      <w:r>
        <w:t xml:space="preserve"> логики.- </w:t>
      </w:r>
      <w:r w:rsidRPr="009926B0">
        <w:t xml:space="preserve">М.: «Вита-Пресс», 2001. </w:t>
      </w:r>
    </w:p>
    <w:p w:rsidR="004B5B54" w:rsidRPr="009926B0" w:rsidRDefault="004B5B54" w:rsidP="009926B0">
      <w:pPr>
        <w:jc w:val="both"/>
      </w:pPr>
      <w:proofErr w:type="spellStart"/>
      <w:r w:rsidRPr="009926B0">
        <w:t>Граник</w:t>
      </w:r>
      <w:proofErr w:type="spellEnd"/>
      <w:r w:rsidRPr="009926B0">
        <w:t xml:space="preserve"> Г.Г., Бондаренко С.М., Концевая Л.А. Секреты орфографии. – М.: «Просвещение», 1994. </w:t>
      </w:r>
    </w:p>
    <w:p w:rsidR="004B5B54" w:rsidRPr="009926B0" w:rsidRDefault="004B5B54" w:rsidP="009926B0">
      <w:pPr>
        <w:jc w:val="both"/>
      </w:pPr>
      <w:r w:rsidRPr="009926B0">
        <w:t>Григорьева Г. И. Логика в начальной школе. – В.: Учитель – АСТ, 2004.</w:t>
      </w:r>
    </w:p>
    <w:p w:rsidR="004B5B54" w:rsidRPr="009926B0" w:rsidRDefault="004B5B54" w:rsidP="009926B0">
      <w:pPr>
        <w:jc w:val="both"/>
      </w:pPr>
      <w:proofErr w:type="spellStart"/>
      <w:r w:rsidRPr="009926B0">
        <w:t>Зак</w:t>
      </w:r>
      <w:proofErr w:type="spellEnd"/>
      <w:r w:rsidRPr="009926B0">
        <w:t>. А. Познавать играя. – М.: НПО «Перспектива», 1993.</w:t>
      </w:r>
    </w:p>
    <w:p w:rsidR="004B5B54" w:rsidRPr="009926B0" w:rsidRDefault="004B5B54" w:rsidP="009926B0">
      <w:pPr>
        <w:jc w:val="both"/>
      </w:pPr>
      <w:r w:rsidRPr="009926B0">
        <w:t xml:space="preserve">Концепция модернизации российского образования на период до 2010 года. </w:t>
      </w:r>
    </w:p>
    <w:p w:rsidR="004B5B54" w:rsidRPr="009926B0" w:rsidRDefault="004B5B54" w:rsidP="009926B0">
      <w:pPr>
        <w:jc w:val="both"/>
      </w:pPr>
      <w:r w:rsidRPr="009926B0">
        <w:t xml:space="preserve">Куликов А. Н. Лучшие логические игры и головоломки. Талантливому педагогу – заботливому родителю – М.: Улисс </w:t>
      </w:r>
      <w:r w:rsidRPr="009926B0">
        <w:rPr>
          <w:lang w:val="en-US"/>
        </w:rPr>
        <w:t>XXI</w:t>
      </w:r>
      <w:r w:rsidRPr="009926B0">
        <w:t>, 2005</w:t>
      </w:r>
    </w:p>
    <w:p w:rsidR="004B5B54" w:rsidRPr="009926B0" w:rsidRDefault="004B5B54" w:rsidP="009926B0">
      <w:pPr>
        <w:jc w:val="both"/>
      </w:pPr>
      <w:r w:rsidRPr="009926B0">
        <w:t>Ляшко. Т. В., Синицына Е. И.  Через игру к творчеству. – Об</w:t>
      </w:r>
      <w:proofErr w:type="gramStart"/>
      <w:r w:rsidRPr="009926B0">
        <w:t xml:space="preserve">.: </w:t>
      </w:r>
      <w:proofErr w:type="spellStart"/>
      <w:proofErr w:type="gramEnd"/>
      <w:r w:rsidRPr="009926B0">
        <w:t>Интерколледж</w:t>
      </w:r>
      <w:proofErr w:type="spellEnd"/>
      <w:r w:rsidRPr="009926B0">
        <w:t>, 1994.</w:t>
      </w:r>
    </w:p>
    <w:p w:rsidR="004B5B54" w:rsidRPr="009926B0" w:rsidRDefault="004B5B54" w:rsidP="009926B0">
      <w:pPr>
        <w:jc w:val="both"/>
      </w:pPr>
      <w:r w:rsidRPr="009926B0">
        <w:t>Окулова Г. Е. Несколько уроков занимательного словообразования. – Оса: Росстани, 1994.</w:t>
      </w:r>
    </w:p>
    <w:p w:rsidR="004B5B54" w:rsidRPr="009926B0" w:rsidRDefault="004B5B54" w:rsidP="009926B0">
      <w:pPr>
        <w:jc w:val="both"/>
      </w:pPr>
      <w:r w:rsidRPr="009926B0">
        <w:t>Савенков А. И. Маленький исследователь: как научить младшего школьника приобретать знания</w:t>
      </w:r>
    </w:p>
    <w:p w:rsidR="004B5B54" w:rsidRPr="009926B0" w:rsidRDefault="004B5B54" w:rsidP="009926B0">
      <w:pPr>
        <w:jc w:val="both"/>
      </w:pPr>
      <w:r w:rsidRPr="009926B0">
        <w:t xml:space="preserve">Савенков А.И. Одаренные дети в детском саду и школе. – М.: «Академия», 2000. </w:t>
      </w:r>
    </w:p>
    <w:p w:rsidR="004B5B54" w:rsidRPr="009926B0" w:rsidRDefault="004B5B54" w:rsidP="009926B0">
      <w:pPr>
        <w:jc w:val="both"/>
      </w:pPr>
      <w:r w:rsidRPr="009926B0">
        <w:t xml:space="preserve"> Симановский А. Э.  «Развитие творческого мышления детей» Популярное пособие для родителей и педагогов. – Москва, 2000. </w:t>
      </w:r>
    </w:p>
    <w:p w:rsidR="004B5B54" w:rsidRPr="009926B0" w:rsidRDefault="004B5B54" w:rsidP="009926B0">
      <w:pPr>
        <w:jc w:val="both"/>
      </w:pPr>
      <w:r w:rsidRPr="009926B0">
        <w:t xml:space="preserve">Тихомирова Л. Ф. «Развитие познавательных процессов у детей младшего школьного возраста». – Москва, 1996. </w:t>
      </w:r>
    </w:p>
    <w:p w:rsidR="004B5B54" w:rsidRPr="009926B0" w:rsidRDefault="004B5B54" w:rsidP="009926B0">
      <w:pPr>
        <w:jc w:val="both"/>
      </w:pPr>
      <w:r w:rsidRPr="009926B0">
        <w:t xml:space="preserve">Тихомирова Л. Ф. «Формирование и развитие интеллектуальных способностей ребенка». – Москва, 2000. </w:t>
      </w:r>
    </w:p>
    <w:p w:rsidR="004B5B54" w:rsidRPr="009926B0" w:rsidRDefault="004B5B54" w:rsidP="009926B0">
      <w:pPr>
        <w:jc w:val="both"/>
      </w:pPr>
      <w:r w:rsidRPr="009926B0">
        <w:t xml:space="preserve">Тихомирова Л. Ф., Басов А. В. «Развитие логического мышления детей» Популярное пособие для родителей и педагогов. – Москва, 2000. </w:t>
      </w:r>
    </w:p>
    <w:p w:rsidR="004B5B54" w:rsidRDefault="004B5B54" w:rsidP="009926B0">
      <w:pPr>
        <w:jc w:val="both"/>
      </w:pPr>
      <w:r w:rsidRPr="009926B0">
        <w:t xml:space="preserve">Тихомирова Л.Ф. Развитие интеллектуальных способностей школьника. – Ярославль, «Академия развития», 1996. </w:t>
      </w:r>
    </w:p>
    <w:p w:rsidR="004B5B54" w:rsidRPr="009926B0" w:rsidRDefault="004B5B54" w:rsidP="009926B0">
      <w:pPr>
        <w:jc w:val="both"/>
      </w:pPr>
    </w:p>
    <w:p w:rsidR="00BC5D8D" w:rsidRPr="009926B0" w:rsidRDefault="00110843" w:rsidP="009926B0">
      <w:pPr>
        <w:jc w:val="both"/>
        <w:rPr>
          <w:b/>
        </w:rPr>
      </w:pPr>
      <w:r w:rsidRPr="009926B0">
        <w:rPr>
          <w:b/>
        </w:rPr>
        <w:t xml:space="preserve">Литература для обучающихся и их родителей </w:t>
      </w:r>
    </w:p>
    <w:p w:rsidR="00662F71" w:rsidRPr="009926B0" w:rsidRDefault="00662F71" w:rsidP="009926B0">
      <w:pPr>
        <w:jc w:val="both"/>
      </w:pPr>
    </w:p>
    <w:p w:rsidR="00110843" w:rsidRPr="009926B0" w:rsidRDefault="001C32E6" w:rsidP="009926B0">
      <w:pPr>
        <w:jc w:val="both"/>
      </w:pPr>
      <w:proofErr w:type="spellStart"/>
      <w:r w:rsidRPr="009926B0">
        <w:t>Куровская</w:t>
      </w:r>
      <w:proofErr w:type="spellEnd"/>
      <w:r w:rsidRPr="009926B0">
        <w:t xml:space="preserve"> С. Н. </w:t>
      </w:r>
      <w:r w:rsidR="00110843" w:rsidRPr="009926B0">
        <w:t>«Одарённый ребёнок и семья» - Мозырь, 2006</w:t>
      </w:r>
    </w:p>
    <w:p w:rsidR="001C32E6" w:rsidRPr="009926B0" w:rsidRDefault="001C32E6" w:rsidP="009926B0">
      <w:pPr>
        <w:jc w:val="both"/>
      </w:pPr>
      <w:proofErr w:type="spellStart"/>
      <w:r w:rsidRPr="009926B0">
        <w:t>Мукосеева</w:t>
      </w:r>
      <w:proofErr w:type="spellEnd"/>
      <w:r w:rsidRPr="009926B0">
        <w:t xml:space="preserve"> В. А. Школа гениев. Увлекательная математика. «Задачки на сообразительность» - Москва, 2008</w:t>
      </w:r>
    </w:p>
    <w:p w:rsidR="001C32E6" w:rsidRPr="009926B0" w:rsidRDefault="001C32E6" w:rsidP="009926B0">
      <w:pPr>
        <w:jc w:val="both"/>
      </w:pPr>
      <w:proofErr w:type="spellStart"/>
      <w:r w:rsidRPr="009926B0">
        <w:t>Мукосеева</w:t>
      </w:r>
      <w:proofErr w:type="spellEnd"/>
      <w:r w:rsidRPr="009926B0">
        <w:t xml:space="preserve"> В. А. Школа гениев. Увлекательная математика. «Реши за 5 минут» - Москва, 2008</w:t>
      </w:r>
    </w:p>
    <w:p w:rsidR="00110843" w:rsidRPr="009926B0" w:rsidRDefault="001C32E6" w:rsidP="009926B0">
      <w:pPr>
        <w:jc w:val="both"/>
      </w:pPr>
      <w:r w:rsidRPr="009926B0">
        <w:t>Серия «Умный малыш» «Логические задачи» - Киров, 2007</w:t>
      </w:r>
    </w:p>
    <w:p w:rsidR="001C32E6" w:rsidRPr="009926B0" w:rsidRDefault="001C32E6" w:rsidP="009926B0">
      <w:pPr>
        <w:jc w:val="both"/>
      </w:pPr>
      <w:proofErr w:type="spellStart"/>
      <w:r w:rsidRPr="009926B0">
        <w:lastRenderedPageBreak/>
        <w:t>Гаврина</w:t>
      </w:r>
      <w:proofErr w:type="spellEnd"/>
      <w:r w:rsidRPr="009926B0">
        <w:t xml:space="preserve"> С. Е., </w:t>
      </w:r>
      <w:proofErr w:type="spellStart"/>
      <w:r w:rsidRPr="009926B0">
        <w:t>Кутявина</w:t>
      </w:r>
      <w:proofErr w:type="spellEnd"/>
      <w:r w:rsidRPr="009926B0">
        <w:t xml:space="preserve"> Н. Л.  и др. Тетрадь с заданиями для развития детей «Упражнения для развития творческого мышления», часть 1, 2 – Киров, 2007</w:t>
      </w:r>
    </w:p>
    <w:p w:rsidR="0082139E" w:rsidRPr="009926B0" w:rsidRDefault="0082139E" w:rsidP="009926B0">
      <w:pPr>
        <w:jc w:val="both"/>
      </w:pPr>
      <w:r w:rsidRPr="009926B0">
        <w:t>Моро М. И., Волкова С. И. Для тех, кто любит математику. Пособие для учащихся 3 класса начальной школы.– М.: Просвещение, 2006.</w:t>
      </w:r>
    </w:p>
    <w:p w:rsidR="0082139E" w:rsidRPr="009926B0" w:rsidRDefault="0082139E" w:rsidP="009926B0">
      <w:pPr>
        <w:jc w:val="both"/>
      </w:pPr>
      <w:r w:rsidRPr="009926B0">
        <w:t>Волкова С. И. - Для тех, кто любит математику. Пособие для учащихся 4 класса начальной школы.– М.: Просвещение, 2007.</w:t>
      </w:r>
    </w:p>
    <w:p w:rsidR="0082139E" w:rsidRPr="009926B0" w:rsidRDefault="0082139E" w:rsidP="009926B0">
      <w:pPr>
        <w:jc w:val="both"/>
      </w:pPr>
      <w:r w:rsidRPr="009926B0">
        <w:t xml:space="preserve">Волкова С. И., </w:t>
      </w:r>
      <w:proofErr w:type="spellStart"/>
      <w:r w:rsidRPr="009926B0">
        <w:t>Столярова</w:t>
      </w:r>
      <w:proofErr w:type="spellEnd"/>
      <w:r w:rsidRPr="009926B0">
        <w:t xml:space="preserve"> Н. Н. Тетрадь с математическими заданиями. № 1, 2. Для 2 класса. -  М.: Просвещение, 2006.</w:t>
      </w:r>
    </w:p>
    <w:p w:rsidR="001C32E6" w:rsidRPr="009926B0" w:rsidRDefault="00662F71" w:rsidP="009926B0">
      <w:pPr>
        <w:jc w:val="both"/>
      </w:pPr>
      <w:r w:rsidRPr="009926B0">
        <w:t xml:space="preserve">Симановский А. Э. </w:t>
      </w:r>
      <w:r w:rsidR="001C32E6" w:rsidRPr="009926B0">
        <w:t xml:space="preserve"> «Развитие творческого мышления детей»</w:t>
      </w:r>
      <w:r w:rsidRPr="009926B0">
        <w:t xml:space="preserve"> Популярное пособие для родителей и педагогов</w:t>
      </w:r>
      <w:r w:rsidR="001C32E6" w:rsidRPr="009926B0">
        <w:t xml:space="preserve">. – Москва, 2000. </w:t>
      </w:r>
    </w:p>
    <w:p w:rsidR="00662F71" w:rsidRPr="009926B0" w:rsidRDefault="00662F71" w:rsidP="009926B0">
      <w:pPr>
        <w:jc w:val="both"/>
      </w:pPr>
      <w:r w:rsidRPr="009926B0">
        <w:t xml:space="preserve">Тихомирова Л. Ф., Басов А. В. «Развитие логического мышления детей» Популярное пособие для родителей и педагогов. – Москва, 2000. </w:t>
      </w:r>
    </w:p>
    <w:p w:rsidR="00B812F9" w:rsidRPr="009926B0" w:rsidRDefault="00B812F9" w:rsidP="009926B0">
      <w:pPr>
        <w:jc w:val="both"/>
      </w:pPr>
      <w:r w:rsidRPr="009926B0">
        <w:t xml:space="preserve">Куликов А. Н. Лучшие логические игры и головоломки. Талантливому педагогу – заботливому родителю  – М.: Улисс </w:t>
      </w:r>
      <w:r w:rsidRPr="009926B0">
        <w:rPr>
          <w:lang w:val="en-US"/>
        </w:rPr>
        <w:t>XXI</w:t>
      </w:r>
      <w:r w:rsidRPr="009926B0">
        <w:t>, 2005</w:t>
      </w:r>
    </w:p>
    <w:p w:rsidR="00B812F9" w:rsidRPr="009926B0" w:rsidRDefault="00491190" w:rsidP="009926B0">
      <w:pPr>
        <w:jc w:val="both"/>
      </w:pPr>
      <w:r w:rsidRPr="009926B0">
        <w:t>Руденко В.И. Весёлые минутки. Занимательные головоломки. – Р-Д</w:t>
      </w:r>
      <w:proofErr w:type="gramStart"/>
      <w:r w:rsidRPr="009926B0">
        <w:t xml:space="preserve"> :</w:t>
      </w:r>
      <w:proofErr w:type="gramEnd"/>
      <w:r w:rsidRPr="009926B0">
        <w:t xml:space="preserve"> Феникс, 2006.</w:t>
      </w:r>
    </w:p>
    <w:p w:rsidR="00CE252D" w:rsidRPr="009926B0" w:rsidRDefault="00CE252D" w:rsidP="009926B0">
      <w:pPr>
        <w:jc w:val="both"/>
      </w:pPr>
      <w:proofErr w:type="spellStart"/>
      <w:r w:rsidRPr="009926B0">
        <w:t>Рик</w:t>
      </w:r>
      <w:proofErr w:type="spellEnd"/>
      <w:r w:rsidRPr="009926B0">
        <w:t xml:space="preserve"> Т. Г. Доброе утро, Имя Прилагательное! – М.: РИО «Самовар», 1994.</w:t>
      </w:r>
    </w:p>
    <w:p w:rsidR="00CE252D" w:rsidRPr="009926B0" w:rsidRDefault="00CE252D" w:rsidP="009926B0">
      <w:pPr>
        <w:jc w:val="both"/>
      </w:pPr>
      <w:r w:rsidRPr="009926B0">
        <w:t>М.: Просвещение, 2006.</w:t>
      </w:r>
    </w:p>
    <w:p w:rsidR="00CE252D" w:rsidRPr="009926B0" w:rsidRDefault="00CE252D" w:rsidP="009926B0">
      <w:pPr>
        <w:jc w:val="both"/>
      </w:pPr>
      <w:proofErr w:type="spellStart"/>
      <w:r w:rsidRPr="009926B0">
        <w:t>Рик</w:t>
      </w:r>
      <w:proofErr w:type="spellEnd"/>
      <w:r w:rsidRPr="009926B0">
        <w:t xml:space="preserve"> Т. Г. Здравствуйте, Имя Существительное! – М.: РИО «Самовар», 1994.</w:t>
      </w:r>
    </w:p>
    <w:p w:rsidR="00CE252D" w:rsidRPr="009926B0" w:rsidRDefault="00CE252D" w:rsidP="009926B0">
      <w:pPr>
        <w:jc w:val="both"/>
      </w:pPr>
      <w:r w:rsidRPr="009926B0">
        <w:t>М.: Просвещение, 2006.</w:t>
      </w:r>
    </w:p>
    <w:p w:rsidR="00CE252D" w:rsidRPr="009926B0" w:rsidRDefault="00CE252D" w:rsidP="009926B0">
      <w:pPr>
        <w:jc w:val="both"/>
      </w:pPr>
    </w:p>
    <w:p w:rsidR="00CE252D" w:rsidRPr="009926B0" w:rsidRDefault="00CE252D" w:rsidP="009926B0">
      <w:pPr>
        <w:jc w:val="both"/>
      </w:pPr>
    </w:p>
    <w:p w:rsidR="00CE252D" w:rsidRDefault="00CE252D" w:rsidP="009926B0">
      <w:pPr>
        <w:jc w:val="both"/>
      </w:pPr>
    </w:p>
    <w:p w:rsidR="00E21A93" w:rsidRDefault="00E21A93" w:rsidP="009926B0">
      <w:pPr>
        <w:jc w:val="both"/>
      </w:pPr>
    </w:p>
    <w:p w:rsidR="00E21A93" w:rsidRDefault="00E21A93" w:rsidP="009926B0">
      <w:pPr>
        <w:jc w:val="both"/>
      </w:pPr>
    </w:p>
    <w:p w:rsidR="00E21A93" w:rsidRDefault="00E21A93" w:rsidP="009926B0">
      <w:pPr>
        <w:jc w:val="both"/>
      </w:pPr>
    </w:p>
    <w:p w:rsidR="00D37722" w:rsidRDefault="00D37722" w:rsidP="009926B0">
      <w:pPr>
        <w:jc w:val="both"/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D37722" w:rsidRDefault="00D37722" w:rsidP="00E21A93">
      <w:pPr>
        <w:jc w:val="center"/>
        <w:rPr>
          <w:b/>
          <w:sz w:val="28"/>
        </w:rPr>
      </w:pPr>
    </w:p>
    <w:p w:rsidR="00E21A93" w:rsidRDefault="00E21A93" w:rsidP="00E21A93">
      <w:pPr>
        <w:jc w:val="center"/>
        <w:rPr>
          <w:b/>
          <w:sz w:val="28"/>
        </w:rPr>
      </w:pPr>
      <w:r w:rsidRPr="00E21A93">
        <w:rPr>
          <w:b/>
          <w:sz w:val="28"/>
        </w:rPr>
        <w:lastRenderedPageBreak/>
        <w:t>Приложение</w:t>
      </w:r>
    </w:p>
    <w:p w:rsidR="00E21A93" w:rsidRDefault="00E21A93" w:rsidP="00E21A93">
      <w:pPr>
        <w:jc w:val="center"/>
        <w:rPr>
          <w:b/>
          <w:sz w:val="28"/>
        </w:rPr>
      </w:pPr>
    </w:p>
    <w:p w:rsidR="00E21A93" w:rsidRPr="00E21A93" w:rsidRDefault="00E21A93" w:rsidP="00E21A93">
      <w:pPr>
        <w:jc w:val="center"/>
        <w:rPr>
          <w:b/>
        </w:rPr>
      </w:pPr>
      <w:r w:rsidRPr="00E21A93">
        <w:rPr>
          <w:b/>
        </w:rPr>
        <w:t xml:space="preserve">Педагогическая диагностика уровня развития </w:t>
      </w:r>
    </w:p>
    <w:p w:rsidR="00E21A93" w:rsidRPr="00E21A93" w:rsidRDefault="00E21A93" w:rsidP="00E21A93">
      <w:pPr>
        <w:jc w:val="center"/>
        <w:rPr>
          <w:b/>
        </w:rPr>
      </w:pPr>
      <w:r w:rsidRPr="00E21A93">
        <w:rPr>
          <w:b/>
        </w:rPr>
        <w:t xml:space="preserve">творческого потенциала личности ребенка </w:t>
      </w:r>
    </w:p>
    <w:p w:rsidR="00E21A93" w:rsidRPr="00E21A93" w:rsidRDefault="00E21A93" w:rsidP="00E21A93">
      <w:pPr>
        <w:jc w:val="center"/>
        <w:rPr>
          <w:b/>
        </w:rPr>
      </w:pPr>
      <w:r w:rsidRPr="00E21A93">
        <w:rPr>
          <w:b/>
        </w:rPr>
        <w:t xml:space="preserve">(по А. И. Савенкову). </w:t>
      </w:r>
    </w:p>
    <w:p w:rsidR="00E21A93" w:rsidRPr="00E21A93" w:rsidRDefault="00E21A93" w:rsidP="00E21A93">
      <w:pPr>
        <w:rPr>
          <w:b/>
          <w:sz w:val="28"/>
        </w:rPr>
      </w:pPr>
    </w:p>
    <w:p w:rsidR="00E21A93" w:rsidRPr="00E21A93" w:rsidRDefault="00E21A93" w:rsidP="00E21A93">
      <w:pPr>
        <w:jc w:val="both"/>
      </w:pPr>
      <w:r w:rsidRPr="00E21A93">
        <w:t xml:space="preserve">Среди самых интересных и загадочных явлений природы детская одаренность традиционно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</w:t>
      </w:r>
    </w:p>
    <w:p w:rsidR="00E21A93" w:rsidRPr="00E21A93" w:rsidRDefault="00E21A93" w:rsidP="00E21A93">
      <w:pPr>
        <w:jc w:val="both"/>
      </w:pPr>
      <w:r w:rsidRPr="00E21A93">
        <w:t xml:space="preserve">Пределы развития личности неизвестны, потому и принято считать, что возможности развития каждого ребенка «безграничны». Однако предел этот существует, и та его часть, которая определяется генотипом, обычно и именуется «одаренностью». </w:t>
      </w:r>
    </w:p>
    <w:p w:rsidR="00E21A93" w:rsidRPr="00E21A93" w:rsidRDefault="00E21A93" w:rsidP="00E21A93">
      <w:pPr>
        <w:jc w:val="both"/>
      </w:pPr>
      <w:r w:rsidRPr="00E21A93">
        <w:t xml:space="preserve">Под одаренностью понимают генетически обусловленный компонент способностей. </w:t>
      </w:r>
    </w:p>
    <w:p w:rsidR="00E21A93" w:rsidRPr="00E21A93" w:rsidRDefault="00E21A93" w:rsidP="00E21A93">
      <w:pPr>
        <w:jc w:val="both"/>
      </w:pPr>
      <w:r w:rsidRPr="00E21A93">
        <w:t xml:space="preserve">Существовала и другая точка зрения, согласно которой «природа свои дары делит поровну». Но реальная практика свидетельствует о том, что умственные способности и творческие возможности людей не равны от рождения и колеблются от умственной отсталости до высокой одаренности. </w:t>
      </w:r>
    </w:p>
    <w:p w:rsidR="00E21A93" w:rsidRDefault="00E21A93" w:rsidP="00E21A93">
      <w:pPr>
        <w:jc w:val="both"/>
      </w:pPr>
      <w:r w:rsidRPr="00E21A93">
        <w:t xml:space="preserve">Среди современных концепций одаренности самой популярной является модель, в которой одаренность рассматривается как совокупность трех слагаемых: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E21A93">
        <w:rPr>
          <w:rFonts w:ascii="Times New Roman" w:hAnsi="Times New Roman"/>
          <w:sz w:val="24"/>
        </w:rPr>
        <w:t xml:space="preserve">Творческие способности. </w:t>
      </w:r>
    </w:p>
    <w:p w:rsidR="00E21A93" w:rsidRPr="00E21A93" w:rsidRDefault="00E21A93" w:rsidP="00E21A9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E21A93">
        <w:rPr>
          <w:rFonts w:ascii="Times New Roman" w:hAnsi="Times New Roman"/>
          <w:sz w:val="24"/>
        </w:rPr>
        <w:t xml:space="preserve">Творческие умения. </w:t>
      </w:r>
    </w:p>
    <w:p w:rsidR="00E21A93" w:rsidRPr="00E21A93" w:rsidRDefault="00E21A93" w:rsidP="00E21A9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E21A93">
        <w:rPr>
          <w:rFonts w:ascii="Times New Roman" w:hAnsi="Times New Roman"/>
          <w:sz w:val="24"/>
        </w:rPr>
        <w:t>Творческая мотивация</w:t>
      </w:r>
      <w:r>
        <w:rPr>
          <w:rFonts w:ascii="Times New Roman" w:hAnsi="Times New Roman"/>
          <w:sz w:val="24"/>
        </w:rPr>
        <w:t>.</w:t>
      </w:r>
    </w:p>
    <w:p w:rsidR="00E21A93" w:rsidRPr="00E21A93" w:rsidRDefault="00E21A93" w:rsidP="00E21A93">
      <w:pPr>
        <w:jc w:val="both"/>
      </w:pPr>
      <w:r w:rsidRPr="00E21A93">
        <w:t xml:space="preserve">Максимальный уровень творческих достижений возможен при сочетании всех трех факторов. </w:t>
      </w:r>
    </w:p>
    <w:p w:rsid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rPr>
          <w:b/>
        </w:rPr>
        <w:t>Мотивация</w:t>
      </w:r>
      <w:r w:rsidRPr="00E21A93">
        <w:t>.</w:t>
      </w:r>
    </w:p>
    <w:p w:rsidR="00E21A93" w:rsidRPr="00E21A93" w:rsidRDefault="00E21A93" w:rsidP="00E21A93">
      <w:pPr>
        <w:jc w:val="both"/>
      </w:pPr>
      <w:proofErr w:type="gramStart"/>
      <w:r w:rsidRPr="00E21A93">
        <w:t xml:space="preserve">Одаренные дети характеризуются тем, что в основе их деятельности, вне зависимости от ее предметной ориентации (научная, художественная, коммуникативная, спортивная и др.), доминируют мотивы (влечение, желание, склонности, интересы, потребности) непосредственно связанные с содержанием. </w:t>
      </w:r>
      <w:proofErr w:type="gramEnd"/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  <w:rPr>
          <w:b/>
        </w:rPr>
      </w:pPr>
      <w:proofErr w:type="spellStart"/>
      <w:r w:rsidRPr="00E21A93">
        <w:rPr>
          <w:b/>
        </w:rPr>
        <w:t>Креативность</w:t>
      </w:r>
      <w:proofErr w:type="spellEnd"/>
      <w:r w:rsidRPr="00E21A93">
        <w:rPr>
          <w:b/>
        </w:rPr>
        <w:t xml:space="preserve"> (</w:t>
      </w:r>
      <w:proofErr w:type="spellStart"/>
      <w:r w:rsidRPr="00E21A93">
        <w:rPr>
          <w:b/>
        </w:rPr>
        <w:t>творческость</w:t>
      </w:r>
      <w:proofErr w:type="spellEnd"/>
      <w:r w:rsidRPr="00E21A93">
        <w:rPr>
          <w:b/>
        </w:rPr>
        <w:t xml:space="preserve">). </w:t>
      </w:r>
    </w:p>
    <w:p w:rsidR="00E21A93" w:rsidRPr="00E21A93" w:rsidRDefault="00E21A93" w:rsidP="00E21A93">
      <w:pPr>
        <w:jc w:val="both"/>
      </w:pPr>
      <w:r w:rsidRPr="00E21A93">
        <w:t xml:space="preserve">Это значит, способность копать глубже, смотреть лучше, исправлять ошибки, беседовать с кошкой, нырять в глубину, проходить сквозь стены, зажигать солнце, строить дом из песка, приветствовать будущее.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  <w:rPr>
          <w:b/>
        </w:rPr>
      </w:pPr>
      <w:r w:rsidRPr="00E21A93">
        <w:rPr>
          <w:b/>
        </w:rPr>
        <w:t xml:space="preserve">Способность выше среднего (творческие способности). </w:t>
      </w:r>
    </w:p>
    <w:p w:rsidR="00E21A93" w:rsidRDefault="00E21A93" w:rsidP="00E21A93">
      <w:pPr>
        <w:jc w:val="both"/>
      </w:pPr>
      <w:r w:rsidRPr="00E21A93">
        <w:t xml:space="preserve">Здесь имеется в виду широкий спектр явлений, таких как самые разнообразные знания, умения, навыки, без которых никакая творческая деятельность невозможна – это с одной стороны, с другой – как бы представлены возможности их применения в самой разнообразной (по предметной направленности) деятельности.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Все эти оставляющие одаренности позволяют понять структуру данного явления и определить пути ее выявления и развития. </w:t>
      </w:r>
    </w:p>
    <w:p w:rsidR="00E21A93" w:rsidRPr="00E21A93" w:rsidRDefault="00E21A93" w:rsidP="00E21A93">
      <w:pPr>
        <w:jc w:val="both"/>
      </w:pPr>
      <w:r w:rsidRPr="00E21A93">
        <w:t xml:space="preserve">В психолого-педагогической теории и практике существует два основных подхода к изучению интеллектуально – творческого потенциала личности. Первый – изучение с помощью тестов. Это группа методик адресована практическим психологам. Второй – </w:t>
      </w:r>
      <w:r w:rsidRPr="00E21A93">
        <w:lastRenderedPageBreak/>
        <w:t xml:space="preserve">изучение с помощью проблемных ситуаций (задач), то есть непосредственно в деятельности. Эту группу можно поделить в свою очередь, на две группы: </w:t>
      </w:r>
    </w:p>
    <w:p w:rsidR="00E21A93" w:rsidRPr="00E21A93" w:rsidRDefault="00E21A93" w:rsidP="00E21A93">
      <w:pPr>
        <w:jc w:val="both"/>
      </w:pPr>
      <w:r w:rsidRPr="00E21A93">
        <w:t xml:space="preserve">методики для проведения специальных исследований (углубленное изучение особенностей интеллектуальной сферы, креативности…); методики для учителей и родителей. Остановимся на методиках второй группы. </w:t>
      </w:r>
    </w:p>
    <w:p w:rsidR="00E21A93" w:rsidRPr="00E21A93" w:rsidRDefault="00E21A93" w:rsidP="00E21A93">
      <w:pPr>
        <w:jc w:val="both"/>
      </w:pPr>
    </w:p>
    <w:p w:rsidR="00E21A93" w:rsidRPr="00993589" w:rsidRDefault="00E21A93" w:rsidP="00993589">
      <w:pPr>
        <w:jc w:val="center"/>
        <w:rPr>
          <w:b/>
        </w:rPr>
      </w:pPr>
      <w:r w:rsidRPr="00993589">
        <w:rPr>
          <w:b/>
        </w:rPr>
        <w:t>Методика диагностики общей одаренности педагогом</w:t>
      </w:r>
    </w:p>
    <w:p w:rsidR="00E21A93" w:rsidRPr="00E21A93" w:rsidRDefault="00E21A93" w:rsidP="00E21A93">
      <w:pPr>
        <w:jc w:val="both"/>
      </w:pPr>
      <w:r w:rsidRPr="00E21A93">
        <w:t xml:space="preserve">Все личностные характеристики можно объединить в 3 группы: </w:t>
      </w:r>
    </w:p>
    <w:p w:rsidR="00E21A93" w:rsidRPr="00993589" w:rsidRDefault="00E21A93" w:rsidP="00993589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Интегративные личностные характеристики. </w:t>
      </w:r>
    </w:p>
    <w:p w:rsidR="00E21A93" w:rsidRPr="00993589" w:rsidRDefault="00E21A93" w:rsidP="00993589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Характеристики сферы умственного развития. </w:t>
      </w:r>
    </w:p>
    <w:p w:rsidR="00E21A93" w:rsidRPr="00993589" w:rsidRDefault="00E21A93" w:rsidP="00E21A93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Характеристики сферы личностного развития. </w:t>
      </w:r>
    </w:p>
    <w:p w:rsidR="00E21A93" w:rsidRPr="00E21A93" w:rsidRDefault="00E21A93" w:rsidP="00E21A93">
      <w:pPr>
        <w:jc w:val="both"/>
      </w:pPr>
      <w:r w:rsidRPr="00E21A93">
        <w:t xml:space="preserve">Каждая из этих характеристик имеет несколько параметров. Эти параметры оцениваются по пятибалльной шкале и заносятся в таблицу. </w:t>
      </w:r>
    </w:p>
    <w:p w:rsidR="00E21A93" w:rsidRPr="00E21A93" w:rsidRDefault="00E21A93" w:rsidP="00E21A93">
      <w:pPr>
        <w:jc w:val="both"/>
      </w:pPr>
      <w:r w:rsidRPr="00E21A93">
        <w:t xml:space="preserve">Оценки будут объективными, если будут поставлены не одним педагогом, а несколькими, работающими с детьми. Для этого каждый участники заполняет собственную таблицу. Затем подсчитываются средние показатели, которые потом отмечаются на графике. </w:t>
      </w:r>
    </w:p>
    <w:p w:rsidR="00E21A93" w:rsidRPr="00E21A93" w:rsidRDefault="00E21A93" w:rsidP="00E21A93">
      <w:pPr>
        <w:jc w:val="both"/>
      </w:pP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Интегративные личностные характеристики оцениваются по направлениям: </w:t>
      </w:r>
    </w:p>
    <w:p w:rsidR="00E21A93" w:rsidRPr="00993589" w:rsidRDefault="00E21A93" w:rsidP="00993589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Любопытство – появляется в поиске новой информации, знаний, в постоянном стремлении задавать много вопросов, в неугасающей исследовательской, творческой активности. </w:t>
      </w:r>
    </w:p>
    <w:p w:rsidR="00E21A93" w:rsidRPr="00993589" w:rsidRDefault="00E21A93" w:rsidP="00993589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Сверхчувствительность к проблемам – проявляется в способности выявлять и ставить проблемы там, где другие ничего необычного не замечают. </w:t>
      </w:r>
    </w:p>
    <w:p w:rsidR="00E21A93" w:rsidRPr="00993589" w:rsidRDefault="00E21A93" w:rsidP="00993589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Способность к прогнозированию – способность представить результат до того, как проблема будет решена. </w:t>
      </w:r>
    </w:p>
    <w:p w:rsidR="00E21A93" w:rsidRPr="00993589" w:rsidRDefault="00E21A93" w:rsidP="00993589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Словарный запас – это не только большое количество слов, но и умение строить сложные синтаксические конструкции, придумывание новых слов. </w:t>
      </w:r>
    </w:p>
    <w:p w:rsidR="00E21A93" w:rsidRPr="00993589" w:rsidRDefault="00E21A93" w:rsidP="00E21A93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Способность к оценке – проявляется в способности объективно характеризовать решения проблемных задач, поступки людей, события и явления. </w:t>
      </w: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Характеристики сферы умственного развития  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Оригинальность мышления – способность выдвигать новые, неожиданные идеи.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Гибкость мышления – способность быстро и легко переходить от явлений одного класса к другим, далеким по содержанию, устанавливать между явлениями связи, находить альтернативные решения проблем, оперативно менять направление поиска решения проблемы.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Продуктивность – или «беглость» мышления рассматривается как способность генерировать большое число идей.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Способность к анализу и синтезу – проявляется при решении логических задач и проблем.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Классификация и категоризация – проявляется кроме специальных логических задач в самых разнообразных видах деятельности (стремление к коллекционированию, систематизации материалов).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Высокая концентрация внимания – выражается в двух особенностях: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высокая степень погруженности в задачу; </w:t>
      </w:r>
    </w:p>
    <w:p w:rsidR="00E21A93" w:rsidRPr="00993589" w:rsidRDefault="00E21A93" w:rsidP="0099358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lastRenderedPageBreak/>
        <w:t xml:space="preserve">возможность успешной настройки на восприятие информации даже при наличии помех. </w:t>
      </w:r>
    </w:p>
    <w:p w:rsidR="00E21A93" w:rsidRPr="00993589" w:rsidRDefault="00E21A93" w:rsidP="00E21A9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Память – хорошо развиты разные виды памяти. Но преимущество в творчестве имеет тот, кто быстрее способен извлечь из памяти нужную информацию, а не тот, у кого больше объем памяти. </w:t>
      </w: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Характеристики сферы личностного развития </w:t>
      </w:r>
    </w:p>
    <w:p w:rsidR="00E21A93" w:rsidRPr="00993589" w:rsidRDefault="00E21A93" w:rsidP="0099358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Увлеченность содержанием задачи – деятельность эффективна, если она стимулируется не чувством долга, не стремлением получить награду, а интересом к содержанию. </w:t>
      </w:r>
    </w:p>
    <w:p w:rsidR="00E21A93" w:rsidRPr="00993589" w:rsidRDefault="00E21A93" w:rsidP="0099358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proofErr w:type="spellStart"/>
      <w:r w:rsidRPr="00993589">
        <w:rPr>
          <w:rFonts w:ascii="Times New Roman" w:hAnsi="Times New Roman"/>
          <w:sz w:val="24"/>
        </w:rPr>
        <w:t>Перфекционизм</w:t>
      </w:r>
      <w:proofErr w:type="spellEnd"/>
      <w:r w:rsidRPr="00993589">
        <w:rPr>
          <w:rFonts w:ascii="Times New Roman" w:hAnsi="Times New Roman"/>
          <w:sz w:val="24"/>
        </w:rPr>
        <w:t xml:space="preserve"> – характеризуется стремлением доводить продукты любой своей деятельности до соответствия самым высоким стандартам. </w:t>
      </w:r>
    </w:p>
    <w:p w:rsidR="00E21A93" w:rsidRPr="00993589" w:rsidRDefault="00E21A93" w:rsidP="0099358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Нонконформизм – степень самостоятельности и независимости проявляется в готовности отстаивать собственную точку зрения даже, если она противоречит мнению большинства и в стремлении действовать не традиционно. </w:t>
      </w:r>
    </w:p>
    <w:p w:rsidR="00E21A93" w:rsidRPr="00993589" w:rsidRDefault="00E21A93" w:rsidP="0099358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Лидерство – умение легко общаться с другими людьми, чувствовать себя уверенно в окружении людей, проявлять инициативу и брать на себя ответственность. </w:t>
      </w:r>
    </w:p>
    <w:p w:rsidR="00E21A93" w:rsidRPr="00993589" w:rsidRDefault="00E21A93" w:rsidP="0099358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proofErr w:type="spellStart"/>
      <w:r w:rsidRPr="00993589">
        <w:rPr>
          <w:rFonts w:ascii="Times New Roman" w:hAnsi="Times New Roman"/>
          <w:sz w:val="24"/>
        </w:rPr>
        <w:t>Соревновательность</w:t>
      </w:r>
      <w:proofErr w:type="spellEnd"/>
      <w:r w:rsidRPr="00993589">
        <w:rPr>
          <w:rFonts w:ascii="Times New Roman" w:hAnsi="Times New Roman"/>
          <w:sz w:val="24"/>
        </w:rPr>
        <w:t xml:space="preserve"> – проявляется в склонности либо нежелании участвовать в деятельности, предполагающей конкуренцию. </w:t>
      </w:r>
    </w:p>
    <w:p w:rsidR="00E21A93" w:rsidRPr="00993589" w:rsidRDefault="00E21A93" w:rsidP="0099358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Широта интересов – проявляется в стремлении заниматься самыми разными не похожими видами деятельности. </w:t>
      </w:r>
    </w:p>
    <w:p w:rsidR="00E21A93" w:rsidRPr="00993589" w:rsidRDefault="00E21A93" w:rsidP="00E21A93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Юмор – способность обнаруживать </w:t>
      </w:r>
      <w:proofErr w:type="gramStart"/>
      <w:r w:rsidRPr="00993589">
        <w:rPr>
          <w:rFonts w:ascii="Times New Roman" w:hAnsi="Times New Roman"/>
          <w:sz w:val="24"/>
        </w:rPr>
        <w:t>несуразное</w:t>
      </w:r>
      <w:proofErr w:type="gramEnd"/>
      <w:r w:rsidRPr="00993589">
        <w:rPr>
          <w:rFonts w:ascii="Times New Roman" w:hAnsi="Times New Roman"/>
          <w:sz w:val="24"/>
        </w:rPr>
        <w:t xml:space="preserve">, видеть смешное в самых разных ситуациях. </w:t>
      </w:r>
    </w:p>
    <w:p w:rsidR="00E21A93" w:rsidRDefault="00E21A93" w:rsidP="00E21A93">
      <w:pPr>
        <w:jc w:val="both"/>
      </w:pPr>
      <w:r w:rsidRPr="00E21A93">
        <w:t xml:space="preserve">Оценив уровень развития каждой характеристики, мы получим нечто, вроде «портрета личностного потенциала ребенка». </w:t>
      </w:r>
    </w:p>
    <w:p w:rsidR="00993589" w:rsidRPr="00E21A93" w:rsidRDefault="00993589" w:rsidP="00E21A93">
      <w:pPr>
        <w:jc w:val="both"/>
      </w:pP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Как подвести итоги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Условно одаренный ребенок получит по всем характеристикам высшие баллы, и на рисунке получится правильный многоугольник. </w:t>
      </w:r>
    </w:p>
    <w:p w:rsidR="00E21A93" w:rsidRPr="00E21A93" w:rsidRDefault="00E21A93" w:rsidP="00E21A93">
      <w:pPr>
        <w:jc w:val="both"/>
      </w:pPr>
      <w:r w:rsidRPr="00E21A93">
        <w:t xml:space="preserve">Реальный ребенок при объективной оценке даст неправильный многоугольник. Это индивидуальное сочетание уровней развития характеристик и дает тот неповторимый портрет личностного потенциала ребенка.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Теперь известны направления вашей дальнейшей педагогической </w:t>
      </w:r>
      <w:proofErr w:type="gramStart"/>
      <w:r w:rsidRPr="00E21A93">
        <w:t>работы</w:t>
      </w:r>
      <w:proofErr w:type="gramEnd"/>
      <w:r w:rsidRPr="00E21A93">
        <w:t xml:space="preserve"> – какие качества развиты хорошо, а какие требуют повышенного внимания.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</w:p>
    <w:p w:rsidR="009C7197" w:rsidRDefault="009C7197" w:rsidP="00993589">
      <w:pPr>
        <w:jc w:val="center"/>
        <w:rPr>
          <w:b/>
        </w:rPr>
      </w:pPr>
    </w:p>
    <w:p w:rsidR="009C7197" w:rsidRDefault="009C7197" w:rsidP="00993589">
      <w:pPr>
        <w:jc w:val="center"/>
        <w:rPr>
          <w:b/>
        </w:rPr>
      </w:pPr>
    </w:p>
    <w:p w:rsidR="009C7197" w:rsidRDefault="009C7197" w:rsidP="00993589">
      <w:pPr>
        <w:jc w:val="center"/>
        <w:rPr>
          <w:b/>
        </w:rPr>
      </w:pPr>
    </w:p>
    <w:p w:rsidR="009C7197" w:rsidRDefault="009C7197" w:rsidP="00993589">
      <w:pPr>
        <w:jc w:val="center"/>
        <w:rPr>
          <w:b/>
        </w:rPr>
      </w:pPr>
    </w:p>
    <w:p w:rsidR="009C7197" w:rsidRDefault="009C7197" w:rsidP="00993589">
      <w:pPr>
        <w:jc w:val="center"/>
        <w:rPr>
          <w:b/>
        </w:rPr>
      </w:pPr>
    </w:p>
    <w:p w:rsidR="009C7197" w:rsidRDefault="009C7197" w:rsidP="00993589">
      <w:pPr>
        <w:jc w:val="center"/>
        <w:rPr>
          <w:b/>
        </w:rPr>
      </w:pPr>
    </w:p>
    <w:p w:rsidR="009C7197" w:rsidRDefault="009C7197" w:rsidP="00993589">
      <w:pPr>
        <w:jc w:val="center"/>
        <w:rPr>
          <w:b/>
        </w:rPr>
      </w:pPr>
    </w:p>
    <w:p w:rsidR="00E21A93" w:rsidRPr="00993589" w:rsidRDefault="00E21A93" w:rsidP="00993589">
      <w:pPr>
        <w:jc w:val="center"/>
        <w:rPr>
          <w:b/>
        </w:rPr>
      </w:pPr>
      <w:r w:rsidRPr="00993589">
        <w:rPr>
          <w:b/>
        </w:rPr>
        <w:lastRenderedPageBreak/>
        <w:t>Диагностика выявления склонностей ребенка</w:t>
      </w:r>
    </w:p>
    <w:p w:rsidR="00E21A93" w:rsidRPr="00993589" w:rsidRDefault="00E21A93" w:rsidP="00993589">
      <w:pPr>
        <w:rPr>
          <w:b/>
        </w:rPr>
      </w:pPr>
    </w:p>
    <w:p w:rsidR="00E21A93" w:rsidRPr="00993589" w:rsidRDefault="00E21A93" w:rsidP="00993589">
      <w:pPr>
        <w:rPr>
          <w:b/>
        </w:rPr>
      </w:pPr>
      <w:r w:rsidRPr="00993589">
        <w:rPr>
          <w:b/>
        </w:rPr>
        <w:t xml:space="preserve">Инструкция для детей </w:t>
      </w:r>
    </w:p>
    <w:p w:rsidR="00E21A93" w:rsidRPr="00E21A93" w:rsidRDefault="00E21A93" w:rsidP="00E21A93">
      <w:pPr>
        <w:jc w:val="both"/>
      </w:pPr>
      <w:r w:rsidRPr="00E21A93">
        <w:t>В правом верхнем углу листа ответов запишите свое имя и фамилию. Ответы на вопросы помещайте в клетках, ответ на первый вопрос в клетке под номером 2 и так далее. Всего 35 вопросов. Если то, о чем говорится, вам не нравится - ставьте знак минус</w:t>
      </w:r>
      <w:proofErr w:type="gramStart"/>
      <w:r w:rsidRPr="00E21A93">
        <w:t xml:space="preserve"> (–), </w:t>
      </w:r>
      <w:proofErr w:type="gramEnd"/>
      <w:r w:rsidRPr="00E21A93">
        <w:t xml:space="preserve">если нравится – плюс (+), если очень нравится – два плюса (+ +). </w:t>
      </w: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Инструкция для родителей </w:t>
      </w:r>
    </w:p>
    <w:p w:rsidR="00E21A93" w:rsidRPr="00E21A93" w:rsidRDefault="00E21A93" w:rsidP="00E21A93">
      <w:pPr>
        <w:jc w:val="both"/>
      </w:pPr>
      <w:r w:rsidRPr="00E21A93">
        <w:t>Для того</w:t>
      </w:r>
      <w:proofErr w:type="gramStart"/>
      <w:r w:rsidRPr="00E21A93">
        <w:t>,</w:t>
      </w:r>
      <w:proofErr w:type="gramEnd"/>
      <w:r w:rsidRPr="00E21A93">
        <w:t xml:space="preserve">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запишите свое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минус</w:t>
      </w:r>
      <w:proofErr w:type="gramStart"/>
      <w:r w:rsidRPr="00E21A93">
        <w:t xml:space="preserve"> (–), </w:t>
      </w:r>
      <w:proofErr w:type="gramEnd"/>
      <w:r w:rsidRPr="00E21A93">
        <w:t xml:space="preserve">если нравится – плюс (+), если очень нравится – два плюса (++). Если по какой – либо причине вы затрудняетесь ответить, оставьте данную клетку незаполненной. </w:t>
      </w:r>
    </w:p>
    <w:p w:rsidR="00E21A93" w:rsidRPr="00E21A93" w:rsidRDefault="00E21A93" w:rsidP="00E21A93">
      <w:pPr>
        <w:jc w:val="both"/>
      </w:pPr>
    </w:p>
    <w:p w:rsidR="00E21A93" w:rsidRDefault="00E21A93" w:rsidP="00E21A93">
      <w:pPr>
        <w:jc w:val="both"/>
        <w:rPr>
          <w:b/>
        </w:rPr>
      </w:pPr>
      <w:r w:rsidRPr="00993589">
        <w:rPr>
          <w:b/>
        </w:rPr>
        <w:t xml:space="preserve">Лист вопросов </w:t>
      </w:r>
    </w:p>
    <w:p w:rsidR="00993589" w:rsidRPr="00993589" w:rsidRDefault="00993589" w:rsidP="00E21A93">
      <w:pPr>
        <w:jc w:val="both"/>
        <w:rPr>
          <w:b/>
        </w:rPr>
      </w:pPr>
    </w:p>
    <w:p w:rsidR="00E21A93" w:rsidRPr="00E21A93" w:rsidRDefault="00E21A93" w:rsidP="00E21A93">
      <w:pPr>
        <w:jc w:val="both"/>
      </w:pPr>
      <w:r w:rsidRPr="00E21A93">
        <w:t xml:space="preserve">Решать логические задачи и задачи на сообразительность. </w:t>
      </w:r>
    </w:p>
    <w:p w:rsidR="00E21A93" w:rsidRPr="00E21A93" w:rsidRDefault="00E21A93" w:rsidP="00E21A93">
      <w:pPr>
        <w:jc w:val="both"/>
      </w:pPr>
      <w:r w:rsidRPr="00E21A93">
        <w:t xml:space="preserve">Слушать или читать самостоятельности сказки, рассказы и др. </w:t>
      </w:r>
    </w:p>
    <w:p w:rsidR="00E21A93" w:rsidRPr="00E21A93" w:rsidRDefault="00E21A93" w:rsidP="00E21A93">
      <w:pPr>
        <w:jc w:val="both"/>
      </w:pPr>
      <w:r w:rsidRPr="00E21A93">
        <w:t xml:space="preserve">Петь, музицировать. </w:t>
      </w:r>
    </w:p>
    <w:p w:rsidR="00E21A93" w:rsidRPr="00E21A93" w:rsidRDefault="00E21A93" w:rsidP="00E21A93">
      <w:pPr>
        <w:jc w:val="both"/>
      </w:pPr>
      <w:r w:rsidRPr="00E21A93">
        <w:t xml:space="preserve">Заниматься физкультурой. </w:t>
      </w:r>
    </w:p>
    <w:p w:rsidR="00E21A93" w:rsidRPr="00E21A93" w:rsidRDefault="00E21A93" w:rsidP="00E21A93">
      <w:pPr>
        <w:jc w:val="both"/>
      </w:pPr>
      <w:r w:rsidRPr="00E21A93">
        <w:t xml:space="preserve">Вместе с другими детьми выполнять различные поручения взрослых. </w:t>
      </w:r>
    </w:p>
    <w:p w:rsidR="00E21A93" w:rsidRPr="00E21A93" w:rsidRDefault="00E21A93" w:rsidP="00E21A93">
      <w:pPr>
        <w:jc w:val="both"/>
      </w:pPr>
      <w:r w:rsidRPr="00E21A93">
        <w:t xml:space="preserve">Слушать или читать рассказы о природе. </w:t>
      </w:r>
    </w:p>
    <w:p w:rsidR="00E21A93" w:rsidRPr="00E21A93" w:rsidRDefault="00E21A93" w:rsidP="00E21A93">
      <w:pPr>
        <w:jc w:val="both"/>
      </w:pPr>
      <w:r w:rsidRPr="00E21A93">
        <w:t xml:space="preserve">Делать что-нибудь на кухне (мыть посуду, помогать готовит пищу). </w:t>
      </w:r>
    </w:p>
    <w:p w:rsidR="00E21A93" w:rsidRPr="00E21A93" w:rsidRDefault="00E21A93" w:rsidP="00E21A93">
      <w:pPr>
        <w:jc w:val="both"/>
      </w:pPr>
      <w:r w:rsidRPr="00E21A93">
        <w:t xml:space="preserve">Играть с техническим конструктором. </w:t>
      </w:r>
    </w:p>
    <w:p w:rsidR="00E21A93" w:rsidRPr="00E21A93" w:rsidRDefault="00E21A93" w:rsidP="00E21A93">
      <w:pPr>
        <w:jc w:val="both"/>
      </w:pPr>
      <w:r w:rsidRPr="00E21A93">
        <w:t xml:space="preserve">Изучать язык, интересоваться и пользоваться новыми незнакомыми словами. </w:t>
      </w:r>
    </w:p>
    <w:p w:rsidR="00E21A93" w:rsidRPr="00E21A93" w:rsidRDefault="00E21A93" w:rsidP="00E21A93">
      <w:pPr>
        <w:jc w:val="both"/>
      </w:pPr>
      <w:r w:rsidRPr="00E21A93">
        <w:t xml:space="preserve">Самостоятельно рисовать. </w:t>
      </w:r>
    </w:p>
    <w:p w:rsidR="00E21A93" w:rsidRPr="00E21A93" w:rsidRDefault="00E21A93" w:rsidP="00E21A93">
      <w:pPr>
        <w:jc w:val="both"/>
      </w:pPr>
      <w:r w:rsidRPr="00E21A93">
        <w:t xml:space="preserve">Играть в спортивные, подвижные игры. </w:t>
      </w:r>
    </w:p>
    <w:p w:rsidR="00E21A93" w:rsidRPr="00E21A93" w:rsidRDefault="00E21A93" w:rsidP="00E21A93">
      <w:pPr>
        <w:jc w:val="both"/>
      </w:pPr>
      <w:r w:rsidRPr="00E21A93">
        <w:t xml:space="preserve">Руководить играми детей. </w:t>
      </w:r>
    </w:p>
    <w:p w:rsidR="00E21A93" w:rsidRPr="00E21A93" w:rsidRDefault="00E21A93" w:rsidP="00E21A93">
      <w:pPr>
        <w:jc w:val="both"/>
      </w:pPr>
      <w:r w:rsidRPr="00E21A93">
        <w:t xml:space="preserve">Ходить в лес, на поле, наблюдать за растениями, животными, насекомыми. </w:t>
      </w:r>
    </w:p>
    <w:p w:rsidR="00E21A93" w:rsidRPr="00E21A93" w:rsidRDefault="00E21A93" w:rsidP="00E21A93">
      <w:pPr>
        <w:jc w:val="both"/>
      </w:pPr>
      <w:r w:rsidRPr="00E21A93">
        <w:t xml:space="preserve">Ходить в магазин за продуктами. </w:t>
      </w:r>
    </w:p>
    <w:p w:rsidR="00E21A93" w:rsidRPr="00E21A93" w:rsidRDefault="00E21A93" w:rsidP="00E21A93">
      <w:pPr>
        <w:jc w:val="both"/>
      </w:pPr>
      <w:r w:rsidRPr="00E21A93">
        <w:t xml:space="preserve">Слушать или читать книги о технике (машинах, космических кораблях). </w:t>
      </w:r>
    </w:p>
    <w:p w:rsidR="00E21A93" w:rsidRPr="00E21A93" w:rsidRDefault="00E21A93" w:rsidP="00E21A93">
      <w:pPr>
        <w:jc w:val="both"/>
      </w:pPr>
      <w:r w:rsidRPr="00E21A93">
        <w:t xml:space="preserve">Играть в игры с отгадыванием слов (названий городов, животных). </w:t>
      </w:r>
    </w:p>
    <w:p w:rsidR="00E21A93" w:rsidRPr="00E21A93" w:rsidRDefault="00E21A93" w:rsidP="00E21A93">
      <w:pPr>
        <w:jc w:val="both"/>
      </w:pPr>
      <w:r w:rsidRPr="00E21A93">
        <w:t xml:space="preserve">самостоятельно сочинять истории, сказки, рассказы. </w:t>
      </w:r>
    </w:p>
    <w:p w:rsidR="00E21A93" w:rsidRPr="00E21A93" w:rsidRDefault="00E21A93" w:rsidP="00E21A93">
      <w:pPr>
        <w:jc w:val="both"/>
      </w:pPr>
      <w:r w:rsidRPr="00E21A93">
        <w:t xml:space="preserve">Соблюдать режим дня, делать зарядку по утрам. </w:t>
      </w:r>
    </w:p>
    <w:p w:rsidR="00E21A93" w:rsidRPr="00E21A93" w:rsidRDefault="00E21A93" w:rsidP="00E21A93">
      <w:pPr>
        <w:jc w:val="both"/>
      </w:pPr>
      <w:r w:rsidRPr="00E21A93">
        <w:t xml:space="preserve">Разговаривать с новыми, незнакомыми людьми. </w:t>
      </w:r>
    </w:p>
    <w:p w:rsidR="00E21A93" w:rsidRPr="00E21A93" w:rsidRDefault="00E21A93" w:rsidP="00E21A93">
      <w:pPr>
        <w:jc w:val="both"/>
      </w:pPr>
      <w:r w:rsidRPr="00E21A93">
        <w:t xml:space="preserve">Ухаживать за домашним аквариумом, содержать птиц, животных (кошки, собаки и др.). </w:t>
      </w:r>
    </w:p>
    <w:p w:rsidR="00E21A93" w:rsidRPr="00E21A93" w:rsidRDefault="00E21A93" w:rsidP="00E21A93">
      <w:pPr>
        <w:jc w:val="both"/>
      </w:pPr>
      <w:r w:rsidRPr="00E21A93">
        <w:t xml:space="preserve">Убирать за собой книги, тетради, игрушки. </w:t>
      </w:r>
    </w:p>
    <w:p w:rsidR="00E21A93" w:rsidRPr="00E21A93" w:rsidRDefault="00E21A93" w:rsidP="00E21A93">
      <w:pPr>
        <w:jc w:val="both"/>
      </w:pPr>
      <w:r w:rsidRPr="00E21A93">
        <w:t xml:space="preserve">Конструировать, рисовать проекты самолетов, кораблей и др. </w:t>
      </w:r>
    </w:p>
    <w:p w:rsidR="00E21A93" w:rsidRPr="00E21A93" w:rsidRDefault="00E21A93" w:rsidP="00E21A93">
      <w:pPr>
        <w:jc w:val="both"/>
      </w:pPr>
      <w:r w:rsidRPr="00E21A93">
        <w:t xml:space="preserve">Знакомиться с историей, посещать исторические музеи. </w:t>
      </w:r>
    </w:p>
    <w:p w:rsidR="00E21A93" w:rsidRPr="00E21A93" w:rsidRDefault="00E21A93" w:rsidP="00E21A93">
      <w:pPr>
        <w:jc w:val="both"/>
      </w:pPr>
      <w:r w:rsidRPr="00E21A93">
        <w:t xml:space="preserve">Самостоятельно, без побуждения взрослых, заниматься различными видами художественного творчества. </w:t>
      </w:r>
    </w:p>
    <w:p w:rsidR="00E21A93" w:rsidRPr="00E21A93" w:rsidRDefault="00E21A93" w:rsidP="00E21A93">
      <w:pPr>
        <w:jc w:val="both"/>
      </w:pPr>
      <w:r w:rsidRPr="00E21A93">
        <w:t xml:space="preserve">Читать книги о спорте, смотреть спортивные телепередачи. </w:t>
      </w:r>
    </w:p>
    <w:p w:rsidR="00E21A93" w:rsidRPr="00E21A93" w:rsidRDefault="00E21A93" w:rsidP="00E21A93">
      <w:pPr>
        <w:jc w:val="both"/>
      </w:pPr>
      <w:r w:rsidRPr="00E21A93">
        <w:t xml:space="preserve">Играть со сверстниками в различные коллективные игры. </w:t>
      </w:r>
    </w:p>
    <w:p w:rsidR="00E21A93" w:rsidRPr="00E21A93" w:rsidRDefault="00E21A93" w:rsidP="00E21A93">
      <w:pPr>
        <w:jc w:val="both"/>
      </w:pPr>
      <w:r w:rsidRPr="00E21A93">
        <w:t xml:space="preserve">Ухаживать за домашними животными и растениями, помогать им, лечить их. </w:t>
      </w:r>
    </w:p>
    <w:p w:rsidR="00E21A93" w:rsidRPr="00E21A93" w:rsidRDefault="00E21A93" w:rsidP="00E21A93">
      <w:pPr>
        <w:jc w:val="both"/>
      </w:pP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Обработка результатов </w:t>
      </w:r>
    </w:p>
    <w:p w:rsidR="00E21A93" w:rsidRPr="00E21A93" w:rsidRDefault="00E21A93" w:rsidP="00E21A93">
      <w:pPr>
        <w:jc w:val="both"/>
      </w:pPr>
      <w:r w:rsidRPr="00E21A93">
        <w:t xml:space="preserve">Вопросы составлены в соответствии с условным делением склонностей ребенка на семь сфер:  </w:t>
      </w:r>
    </w:p>
    <w:p w:rsidR="00E21A93" w:rsidRPr="00993589" w:rsidRDefault="00E21A93" w:rsidP="00993589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lastRenderedPageBreak/>
        <w:t xml:space="preserve">математика и техника; </w:t>
      </w:r>
    </w:p>
    <w:p w:rsidR="00E21A93" w:rsidRPr="00993589" w:rsidRDefault="00E21A93" w:rsidP="00993589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гуманитарная сфера; </w:t>
      </w:r>
    </w:p>
    <w:p w:rsidR="00E21A93" w:rsidRPr="00993589" w:rsidRDefault="00E21A93" w:rsidP="00993589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художественная деятельность; </w:t>
      </w:r>
    </w:p>
    <w:p w:rsidR="00E21A93" w:rsidRPr="00993589" w:rsidRDefault="00E21A93" w:rsidP="00993589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физкультура и спорт; </w:t>
      </w:r>
    </w:p>
    <w:p w:rsidR="00E21A93" w:rsidRPr="00993589" w:rsidRDefault="00E21A93" w:rsidP="00993589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коммуникативные интересы; </w:t>
      </w:r>
    </w:p>
    <w:p w:rsidR="00E21A93" w:rsidRPr="00993589" w:rsidRDefault="00E21A93" w:rsidP="00993589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природа и естествознание; </w:t>
      </w:r>
    </w:p>
    <w:p w:rsidR="00E21A93" w:rsidRPr="00993589" w:rsidRDefault="00E21A93" w:rsidP="00E21A9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93589">
        <w:rPr>
          <w:rFonts w:ascii="Times New Roman" w:hAnsi="Times New Roman"/>
          <w:sz w:val="24"/>
        </w:rPr>
        <w:t xml:space="preserve">домашние обязанности, труд по самообслуживанию. </w:t>
      </w:r>
    </w:p>
    <w:p w:rsidR="00E21A93" w:rsidRPr="00E21A93" w:rsidRDefault="00E21A93" w:rsidP="00E21A93">
      <w:pPr>
        <w:jc w:val="both"/>
      </w:pPr>
      <w:r w:rsidRPr="00E21A93">
        <w:t xml:space="preserve">Сосчитайте количество плюсов и минусов по вертикали (плюс и минус взаимно сокращаются). </w:t>
      </w:r>
    </w:p>
    <w:p w:rsidR="00E21A93" w:rsidRPr="00993589" w:rsidRDefault="00E21A93" w:rsidP="00E21A93">
      <w:pPr>
        <w:jc w:val="both"/>
      </w:pPr>
    </w:p>
    <w:p w:rsidR="00E21A93" w:rsidRPr="00993589" w:rsidRDefault="00E21A93" w:rsidP="00E21A93">
      <w:pPr>
        <w:jc w:val="both"/>
        <w:rPr>
          <w:b/>
        </w:rPr>
      </w:pPr>
      <w:r w:rsidRPr="00993589">
        <w:rPr>
          <w:b/>
        </w:rPr>
        <w:t xml:space="preserve">Как оценивать </w:t>
      </w:r>
    </w:p>
    <w:p w:rsidR="00E21A93" w:rsidRPr="00E21A93" w:rsidRDefault="00E21A93" w:rsidP="00E21A93">
      <w:pPr>
        <w:jc w:val="both"/>
      </w:pPr>
      <w:r w:rsidRPr="00E21A93">
        <w:t xml:space="preserve">Для оценки воспользуемся «методом полярных баллов». Каждую характеристику потенциала ребенка будем оценивать по пятибалльной шкале. Но будьте внимательны! Оцениваем не так, как в школе: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5 – оцениваемое свойство личности развито хорошо, четко выражено, проявляется часто в различных видах деятельности и поведения;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4 – свойство </w:t>
      </w:r>
      <w:proofErr w:type="gramStart"/>
      <w:r w:rsidRPr="00E21A93">
        <w:t>заметно выражено</w:t>
      </w:r>
      <w:proofErr w:type="gramEnd"/>
      <w:r w:rsidRPr="00E21A93">
        <w:t xml:space="preserve">, но проявляется непостоянно, при этом и противоположное ему проявляется очень редко;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3 – оцениваемое и противоположное свойства личности выражены не четко, в проявлениях редки, в поведении и деятельности уравновешивают друг друга;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2 – более ярко выражено и чаще проявляется свойство личности противоположное </w:t>
      </w:r>
      <w:proofErr w:type="gramStart"/>
      <w:r w:rsidRPr="00E21A93">
        <w:t>оцениваемому</w:t>
      </w:r>
      <w:proofErr w:type="gramEnd"/>
      <w:r w:rsidRPr="00E21A93">
        <w:t xml:space="preserve">;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 xml:space="preserve">1 – четко выражено и четко проявляется свойство личности противоположное </w:t>
      </w:r>
      <w:proofErr w:type="gramStart"/>
      <w:r w:rsidRPr="00E21A93">
        <w:t>оцениваемому</w:t>
      </w:r>
      <w:proofErr w:type="gramEnd"/>
      <w:r w:rsidRPr="00E21A93">
        <w:t xml:space="preserve">, оно фиксируется в поведении и во всех видах деятельности; </w:t>
      </w:r>
    </w:p>
    <w:p w:rsidR="00E21A93" w:rsidRPr="00E21A93" w:rsidRDefault="00E21A93" w:rsidP="00E21A93">
      <w:pPr>
        <w:jc w:val="both"/>
      </w:pPr>
    </w:p>
    <w:p w:rsidR="00E21A93" w:rsidRPr="00E21A93" w:rsidRDefault="00E21A93" w:rsidP="00E21A93">
      <w:pPr>
        <w:jc w:val="both"/>
      </w:pPr>
      <w:r w:rsidRPr="00E21A93">
        <w:t>0 – сведений для оценки данного качества нет (не</w:t>
      </w:r>
      <w:r w:rsidR="009838AF">
        <w:t xml:space="preserve"> </w:t>
      </w:r>
      <w:r w:rsidRPr="00E21A93">
        <w:t>имею).</w:t>
      </w:r>
    </w:p>
    <w:sectPr w:rsidR="00E21A93" w:rsidRPr="00E21A93" w:rsidSect="00EC72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73" w:rsidRDefault="00342573" w:rsidP="00AA7766">
      <w:r>
        <w:separator/>
      </w:r>
    </w:p>
  </w:endnote>
  <w:endnote w:type="continuationSeparator" w:id="1">
    <w:p w:rsidR="00342573" w:rsidRDefault="00342573" w:rsidP="00AA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391"/>
      <w:docPartObj>
        <w:docPartGallery w:val="Page Numbers (Bottom of Page)"/>
        <w:docPartUnique/>
      </w:docPartObj>
    </w:sdtPr>
    <w:sdtContent>
      <w:p w:rsidR="00342573" w:rsidRDefault="00B2608F">
        <w:pPr>
          <w:pStyle w:val="a9"/>
          <w:jc w:val="right"/>
        </w:pPr>
        <w:r>
          <w:fldChar w:fldCharType="begin"/>
        </w:r>
        <w:r w:rsidR="00342573">
          <w:instrText xml:space="preserve"> PAGE   \* MERGEFORMAT </w:instrText>
        </w:r>
        <w:r>
          <w:fldChar w:fldCharType="separate"/>
        </w:r>
        <w:r w:rsidR="00983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573" w:rsidRDefault="003425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73" w:rsidRDefault="00342573" w:rsidP="00AA7766">
      <w:r>
        <w:separator/>
      </w:r>
    </w:p>
  </w:footnote>
  <w:footnote w:type="continuationSeparator" w:id="1">
    <w:p w:rsidR="00342573" w:rsidRDefault="00342573" w:rsidP="00AA7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1AB"/>
    <w:multiLevelType w:val="hybridMultilevel"/>
    <w:tmpl w:val="603C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F4896"/>
    <w:multiLevelType w:val="hybridMultilevel"/>
    <w:tmpl w:val="B13E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C7F23"/>
    <w:multiLevelType w:val="hybridMultilevel"/>
    <w:tmpl w:val="566E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B13"/>
    <w:multiLevelType w:val="hybridMultilevel"/>
    <w:tmpl w:val="86DC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70939"/>
    <w:multiLevelType w:val="hybridMultilevel"/>
    <w:tmpl w:val="08389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4D0B75"/>
    <w:multiLevelType w:val="hybridMultilevel"/>
    <w:tmpl w:val="5E1C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52D3F"/>
    <w:multiLevelType w:val="hybridMultilevel"/>
    <w:tmpl w:val="BED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F0D8A"/>
    <w:multiLevelType w:val="hybridMultilevel"/>
    <w:tmpl w:val="12A6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EC1E2E"/>
    <w:multiLevelType w:val="hybridMultilevel"/>
    <w:tmpl w:val="E842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F74E6"/>
    <w:multiLevelType w:val="hybridMultilevel"/>
    <w:tmpl w:val="BA68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D5C5A"/>
    <w:multiLevelType w:val="hybridMultilevel"/>
    <w:tmpl w:val="692C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D2139"/>
    <w:multiLevelType w:val="hybridMultilevel"/>
    <w:tmpl w:val="7DB6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8667D"/>
    <w:multiLevelType w:val="hybridMultilevel"/>
    <w:tmpl w:val="5148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43907"/>
    <w:multiLevelType w:val="hybridMultilevel"/>
    <w:tmpl w:val="EBC0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84829"/>
    <w:multiLevelType w:val="hybridMultilevel"/>
    <w:tmpl w:val="1320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06E28"/>
    <w:multiLevelType w:val="hybridMultilevel"/>
    <w:tmpl w:val="8414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050A1"/>
    <w:multiLevelType w:val="hybridMultilevel"/>
    <w:tmpl w:val="E54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63660"/>
    <w:multiLevelType w:val="hybridMultilevel"/>
    <w:tmpl w:val="5F6A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C3CA6"/>
    <w:multiLevelType w:val="hybridMultilevel"/>
    <w:tmpl w:val="9C68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63168"/>
    <w:multiLevelType w:val="hybridMultilevel"/>
    <w:tmpl w:val="4C26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F76A8"/>
    <w:multiLevelType w:val="hybridMultilevel"/>
    <w:tmpl w:val="A0E0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6151D"/>
    <w:multiLevelType w:val="hybridMultilevel"/>
    <w:tmpl w:val="6888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B4E07"/>
    <w:multiLevelType w:val="hybridMultilevel"/>
    <w:tmpl w:val="4322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23"/>
  </w:num>
  <w:num w:numId="5">
    <w:abstractNumId w:val="16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9"/>
  </w:num>
  <w:num w:numId="12">
    <w:abstractNumId w:val="4"/>
  </w:num>
  <w:num w:numId="13">
    <w:abstractNumId w:val="10"/>
  </w:num>
  <w:num w:numId="14">
    <w:abstractNumId w:val="20"/>
  </w:num>
  <w:num w:numId="15">
    <w:abstractNumId w:val="12"/>
  </w:num>
  <w:num w:numId="16">
    <w:abstractNumId w:val="22"/>
  </w:num>
  <w:num w:numId="17">
    <w:abstractNumId w:val="3"/>
  </w:num>
  <w:num w:numId="18">
    <w:abstractNumId w:val="0"/>
  </w:num>
  <w:num w:numId="19">
    <w:abstractNumId w:val="15"/>
  </w:num>
  <w:num w:numId="20">
    <w:abstractNumId w:val="17"/>
  </w:num>
  <w:num w:numId="21">
    <w:abstractNumId w:val="11"/>
  </w:num>
  <w:num w:numId="22">
    <w:abstractNumId w:val="21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D8D"/>
    <w:rsid w:val="00002AAC"/>
    <w:rsid w:val="00003FD8"/>
    <w:rsid w:val="000331B8"/>
    <w:rsid w:val="0004479A"/>
    <w:rsid w:val="00050063"/>
    <w:rsid w:val="000B3998"/>
    <w:rsid w:val="000E29AE"/>
    <w:rsid w:val="000F0BD6"/>
    <w:rsid w:val="000F201F"/>
    <w:rsid w:val="00110843"/>
    <w:rsid w:val="00112F82"/>
    <w:rsid w:val="00144F07"/>
    <w:rsid w:val="00151FB8"/>
    <w:rsid w:val="00175AA7"/>
    <w:rsid w:val="0018621F"/>
    <w:rsid w:val="001A27E4"/>
    <w:rsid w:val="001C32E6"/>
    <w:rsid w:val="001D0668"/>
    <w:rsid w:val="001D1556"/>
    <w:rsid w:val="001E0404"/>
    <w:rsid w:val="002407B0"/>
    <w:rsid w:val="002477AD"/>
    <w:rsid w:val="002B10DB"/>
    <w:rsid w:val="002B681E"/>
    <w:rsid w:val="002D39D3"/>
    <w:rsid w:val="002E3D27"/>
    <w:rsid w:val="00342573"/>
    <w:rsid w:val="00356DDA"/>
    <w:rsid w:val="00360F17"/>
    <w:rsid w:val="00370ACC"/>
    <w:rsid w:val="003958BB"/>
    <w:rsid w:val="003B6463"/>
    <w:rsid w:val="003D15BC"/>
    <w:rsid w:val="003E3FD4"/>
    <w:rsid w:val="00425A0F"/>
    <w:rsid w:val="0042657A"/>
    <w:rsid w:val="004420E3"/>
    <w:rsid w:val="00446F82"/>
    <w:rsid w:val="00455D68"/>
    <w:rsid w:val="00475F29"/>
    <w:rsid w:val="00491190"/>
    <w:rsid w:val="004B5B54"/>
    <w:rsid w:val="004C0C44"/>
    <w:rsid w:val="004C0ECA"/>
    <w:rsid w:val="004C1FB9"/>
    <w:rsid w:val="004D4CBF"/>
    <w:rsid w:val="004F6704"/>
    <w:rsid w:val="00507885"/>
    <w:rsid w:val="00517ABA"/>
    <w:rsid w:val="0052738C"/>
    <w:rsid w:val="00550075"/>
    <w:rsid w:val="00551D9C"/>
    <w:rsid w:val="00592C1D"/>
    <w:rsid w:val="00597693"/>
    <w:rsid w:val="005B34F0"/>
    <w:rsid w:val="005E19A7"/>
    <w:rsid w:val="005F3FDB"/>
    <w:rsid w:val="005F59C7"/>
    <w:rsid w:val="00602956"/>
    <w:rsid w:val="00604D1C"/>
    <w:rsid w:val="00606914"/>
    <w:rsid w:val="00620B1E"/>
    <w:rsid w:val="00623190"/>
    <w:rsid w:val="00661E85"/>
    <w:rsid w:val="00662F71"/>
    <w:rsid w:val="00667A8F"/>
    <w:rsid w:val="00684CAB"/>
    <w:rsid w:val="006B395A"/>
    <w:rsid w:val="006C331B"/>
    <w:rsid w:val="006D220E"/>
    <w:rsid w:val="00704A22"/>
    <w:rsid w:val="00720BCC"/>
    <w:rsid w:val="00743EFA"/>
    <w:rsid w:val="007528D4"/>
    <w:rsid w:val="00776428"/>
    <w:rsid w:val="00785D01"/>
    <w:rsid w:val="00791042"/>
    <w:rsid w:val="0079248C"/>
    <w:rsid w:val="007A6606"/>
    <w:rsid w:val="007D17F0"/>
    <w:rsid w:val="007D28B8"/>
    <w:rsid w:val="008158AD"/>
    <w:rsid w:val="0082139E"/>
    <w:rsid w:val="00824E0A"/>
    <w:rsid w:val="00824E91"/>
    <w:rsid w:val="00831C54"/>
    <w:rsid w:val="008509FB"/>
    <w:rsid w:val="00852DBE"/>
    <w:rsid w:val="00870BCF"/>
    <w:rsid w:val="00897937"/>
    <w:rsid w:val="008B0CFE"/>
    <w:rsid w:val="00921BB5"/>
    <w:rsid w:val="00941C2A"/>
    <w:rsid w:val="009450BC"/>
    <w:rsid w:val="0094586D"/>
    <w:rsid w:val="0094632A"/>
    <w:rsid w:val="009529E8"/>
    <w:rsid w:val="00960532"/>
    <w:rsid w:val="009635ED"/>
    <w:rsid w:val="00963A0B"/>
    <w:rsid w:val="009648A1"/>
    <w:rsid w:val="00964D9B"/>
    <w:rsid w:val="009653CA"/>
    <w:rsid w:val="00970694"/>
    <w:rsid w:val="009838AF"/>
    <w:rsid w:val="00987CB3"/>
    <w:rsid w:val="009926B0"/>
    <w:rsid w:val="00993589"/>
    <w:rsid w:val="009A571C"/>
    <w:rsid w:val="009C7197"/>
    <w:rsid w:val="009F2439"/>
    <w:rsid w:val="00A03B68"/>
    <w:rsid w:val="00A20082"/>
    <w:rsid w:val="00A25448"/>
    <w:rsid w:val="00A36379"/>
    <w:rsid w:val="00A61074"/>
    <w:rsid w:val="00A86B27"/>
    <w:rsid w:val="00AA7766"/>
    <w:rsid w:val="00AE5032"/>
    <w:rsid w:val="00AF6543"/>
    <w:rsid w:val="00B10E13"/>
    <w:rsid w:val="00B12128"/>
    <w:rsid w:val="00B16C54"/>
    <w:rsid w:val="00B2608F"/>
    <w:rsid w:val="00B51976"/>
    <w:rsid w:val="00B61F65"/>
    <w:rsid w:val="00B80786"/>
    <w:rsid w:val="00B812F9"/>
    <w:rsid w:val="00B920C1"/>
    <w:rsid w:val="00BA1EA8"/>
    <w:rsid w:val="00BA4444"/>
    <w:rsid w:val="00BB6D07"/>
    <w:rsid w:val="00BC5D8D"/>
    <w:rsid w:val="00BE7168"/>
    <w:rsid w:val="00C030A1"/>
    <w:rsid w:val="00C42340"/>
    <w:rsid w:val="00C535F9"/>
    <w:rsid w:val="00C62EF7"/>
    <w:rsid w:val="00C73011"/>
    <w:rsid w:val="00C734AA"/>
    <w:rsid w:val="00C747E4"/>
    <w:rsid w:val="00C74AF9"/>
    <w:rsid w:val="00CA0188"/>
    <w:rsid w:val="00CE252D"/>
    <w:rsid w:val="00D10892"/>
    <w:rsid w:val="00D35568"/>
    <w:rsid w:val="00D37722"/>
    <w:rsid w:val="00D4021F"/>
    <w:rsid w:val="00D6024F"/>
    <w:rsid w:val="00D66D22"/>
    <w:rsid w:val="00D729B2"/>
    <w:rsid w:val="00D741EF"/>
    <w:rsid w:val="00DA2724"/>
    <w:rsid w:val="00DE5DE1"/>
    <w:rsid w:val="00DF1768"/>
    <w:rsid w:val="00DF6210"/>
    <w:rsid w:val="00E037E7"/>
    <w:rsid w:val="00E03CA6"/>
    <w:rsid w:val="00E0457B"/>
    <w:rsid w:val="00E05C85"/>
    <w:rsid w:val="00E21A93"/>
    <w:rsid w:val="00E22A12"/>
    <w:rsid w:val="00E3292B"/>
    <w:rsid w:val="00E329D7"/>
    <w:rsid w:val="00E41304"/>
    <w:rsid w:val="00E478A0"/>
    <w:rsid w:val="00E939AE"/>
    <w:rsid w:val="00E94F79"/>
    <w:rsid w:val="00EA276B"/>
    <w:rsid w:val="00EC72D7"/>
    <w:rsid w:val="00EE4F93"/>
    <w:rsid w:val="00EF0F5F"/>
    <w:rsid w:val="00EF1FA3"/>
    <w:rsid w:val="00EF6BE6"/>
    <w:rsid w:val="00F14807"/>
    <w:rsid w:val="00F2059C"/>
    <w:rsid w:val="00F40256"/>
    <w:rsid w:val="00F44B0E"/>
    <w:rsid w:val="00F77E2E"/>
    <w:rsid w:val="00F83F40"/>
    <w:rsid w:val="00FA3947"/>
    <w:rsid w:val="00FD20DD"/>
    <w:rsid w:val="00FE2B60"/>
    <w:rsid w:val="00FE651D"/>
    <w:rsid w:val="00FF06A0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D8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C5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C5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3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7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4F9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C62EF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0668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06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0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38F9-C1E0-4817-88F4-30354367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21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25</cp:revision>
  <cp:lastPrinted>2023-05-17T11:11:00Z</cp:lastPrinted>
  <dcterms:created xsi:type="dcterms:W3CDTF">2009-05-17T17:27:00Z</dcterms:created>
  <dcterms:modified xsi:type="dcterms:W3CDTF">2023-05-17T15:53:00Z</dcterms:modified>
</cp:coreProperties>
</file>